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eastAsia="Times New Roman" w:cs="Arial"/>
          <w:bCs/>
          <w:lang w:eastAsia="en-US"/>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Content>
        <w:p w:rsidR="00147CA2" w:rsidP="004E530B" w:rsidRDefault="00AF6658" w14:paraId="567FF2F5" w14:textId="7302978B">
          <w:pPr>
            <w:pStyle w:val="PolicyTitle"/>
            <w:spacing w:after="360" w:line="240" w:lineRule="auto"/>
            <w:rPr>
              <w:sz w:val="36"/>
              <w:szCs w:val="36"/>
            </w:rPr>
          </w:pPr>
          <w:r w:rsidRPr="00F0784A">
            <w:rPr>
              <w:rFonts w:ascii="Arial" w:hAnsi="Arial" w:eastAsia="Times New Roman" w:cs="Arial"/>
              <w:bCs/>
              <w:lang w:eastAsia="en-US"/>
            </w:rPr>
            <w:t>Production of Transcripts of Academic Record for students on collaborative programmes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000000" w14:paraId="39306864" w14:textId="208C49A3">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Content>
                <w:r w:rsidR="00AF6658">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000000" w14:paraId="31B699F8" w14:textId="6A1FE3E3">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Content>
                <w:r w:rsidR="00AF6658">
                  <w:rPr>
                    <w:b w:val="0"/>
                    <w:bCs/>
                    <w:color w:val="auto"/>
                    <w:sz w:val="22"/>
                    <w:szCs w:val="22"/>
                  </w:rPr>
                  <w:t>2 00</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000000" w14:paraId="086EE632" w14:textId="2C2D2499">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Content>
                <w:r w:rsidR="003A3B98">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000000" w14:paraId="61A4A8F3" w14:textId="3412B294">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Content>
                <w:r w:rsidR="00AF6658">
                  <w:rPr>
                    <w:b w:val="0"/>
                    <w:bCs/>
                    <w:color w:val="auto"/>
                    <w:sz w:val="22"/>
                    <w:szCs w:val="22"/>
                  </w:rPr>
                  <w:t>Education Committee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000000" w14:paraId="1252F2F2" w14:textId="5DD0D962">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5-02-25T00:00:00Z">
                  <w:dateFormat w:val="dd MMMM yyyy"/>
                  <w:lid w:val="en-GB"/>
                  <w:storeMappedDataAs w:val="dateTime"/>
                  <w:calendar w:val="gregorian"/>
                </w:date>
              </w:sdtPr>
              <w:sdtContent>
                <w:r w:rsidR="003A3B98">
                  <w:rPr>
                    <w:b w:val="0"/>
                    <w:bCs/>
                    <w:color w:val="auto"/>
                    <w:sz w:val="22"/>
                    <w:szCs w:val="22"/>
                  </w:rPr>
                  <w:t>25 February 2025</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000000" w14:paraId="3AC671EE" w14:textId="788AEBCF">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5-03-01T00:00:00Z">
                  <w:dateFormat w:val="dd MMMM yyyy"/>
                  <w:lid w:val="en-GB"/>
                  <w:storeMappedDataAs w:val="dateTime"/>
                  <w:calendar w:val="gregorian"/>
                </w:date>
              </w:sdtPr>
              <w:sdtContent>
                <w:r w:rsidR="00662FC0">
                  <w:rPr>
                    <w:b w:val="0"/>
                    <w:bCs/>
                    <w:color w:val="auto"/>
                    <w:sz w:val="22"/>
                    <w:szCs w:val="22"/>
                  </w:rPr>
                  <w:t>01 March 2025</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000000" w14:paraId="5101B7D5" w14:textId="5029FB40">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fullDate="2029-09-01T00:00:00Z">
                  <w:dateFormat w:val="dd MMMM yyyy"/>
                  <w:lid w:val="en-GB"/>
                  <w:storeMappedDataAs w:val="dateTime"/>
                  <w:calendar w:val="gregorian"/>
                </w:date>
              </w:sdtPr>
              <w:sdtContent>
                <w:r w:rsidR="00AF6658">
                  <w:rPr>
                    <w:b w:val="0"/>
                    <w:bCs/>
                    <w:color w:val="auto"/>
                    <w:sz w:val="22"/>
                    <w:szCs w:val="22"/>
                  </w:rPr>
                  <w:t>01 September 2029</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000000" w14:paraId="5EBE624B" w14:textId="15520CAD">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Content>
                <w:r w:rsidR="003A3B98">
                  <w:rPr>
                    <w:b w:val="0"/>
                    <w:bCs/>
                    <w:color w:val="auto"/>
                    <w:sz w:val="22"/>
                    <w:szCs w:val="22"/>
                  </w:rPr>
                  <w:t>Quality Manager, Quality Support Service</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000000" w14:paraId="196463B0" w14:textId="3DAE9BED">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Content>
                <w:r w:rsidR="003A3B98">
                  <w:rPr>
                    <w:b w:val="0"/>
                    <w:bCs/>
                    <w:color w:val="auto"/>
                    <w:sz w:val="22"/>
                    <w:szCs w:val="22"/>
                  </w:rPr>
                  <w:t>Quality Support Service</w:t>
                </w:r>
              </w:sdtContent>
            </w:sdt>
          </w:p>
        </w:tc>
      </w:tr>
      <w:tr w:rsidRPr="001C25B7" w:rsidR="00FD5282" w:rsidTr="00594F90" w14:paraId="60452574" w14:textId="77777777">
        <w:tc>
          <w:tcPr>
            <w:tcW w:w="2694" w:type="dxa"/>
          </w:tcPr>
          <w:p w:rsidRPr="005C3775" w:rsidR="00FD5282" w:rsidP="00E73AF9" w:rsidRDefault="00FD5282" w14:paraId="17A0E353" w14:textId="1F1E92E5">
            <w:pPr>
              <w:pStyle w:val="PolicyTitle"/>
              <w:spacing w:after="240"/>
              <w:rPr>
                <w:color w:val="auto"/>
                <w:sz w:val="22"/>
                <w:szCs w:val="22"/>
              </w:rPr>
            </w:pPr>
            <w:r w:rsidRPr="005C3775">
              <w:rPr>
                <w:color w:val="auto"/>
                <w:sz w:val="22"/>
                <w:szCs w:val="22"/>
              </w:rPr>
              <w:t>Contact:</w:t>
            </w:r>
          </w:p>
        </w:tc>
        <w:tc>
          <w:tcPr>
            <w:tcW w:w="6336" w:type="dxa"/>
          </w:tcPr>
          <w:p w:rsidRPr="005C3775" w:rsidR="00FD5282" w:rsidP="00E73AF9" w:rsidRDefault="00000000" w14:paraId="123D99E2" w14:textId="08681A71">
            <w:pPr>
              <w:pStyle w:val="PolicyTitle"/>
              <w:spacing w:after="240"/>
              <w:rPr>
                <w:b w:val="0"/>
                <w:bCs/>
                <w:color w:val="auto"/>
                <w:sz w:val="22"/>
                <w:szCs w:val="22"/>
              </w:rPr>
            </w:pPr>
            <w:sdt>
              <w:sdtPr>
                <w:rPr>
                  <w:b w:val="0"/>
                  <w:bCs/>
                  <w:color w:val="auto"/>
                  <w:sz w:val="22"/>
                  <w:szCs w:val="22"/>
                  <w:lang w:val="it-IT"/>
                </w:rPr>
                <w:alias w:val="Contact"/>
                <w:tag w:val="Contact"/>
                <w:id w:val="587740204"/>
                <w:lock w:val="sdtLocked"/>
                <w:placeholder>
                  <w:docPart w:val="E55C6A308B5A41DFA72B6F342C2834FC"/>
                </w:placeholder>
                <w:text/>
              </w:sdtPr>
              <w:sdtContent>
                <w:r w:rsidR="00AF6658">
                  <w:rPr>
                    <w:b w:val="0"/>
                    <w:bCs/>
                    <w:color w:val="auto"/>
                    <w:sz w:val="22"/>
                    <w:szCs w:val="22"/>
                    <w:lang w:val="it-IT"/>
                  </w:rPr>
                  <w:t>Quality Support Service, Registry Services</w:t>
                </w:r>
              </w:sdtContent>
            </w:sdt>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000000" w14:paraId="2461BAFE" w14:textId="24E3006A">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Content>
                <w:r w:rsidR="00AF6658">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000000" w14:paraId="30450FD0" w14:textId="47C681F9">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Content>
                <w:r w:rsidR="003A3B98">
                  <w:rPr>
                    <w:b w:val="0"/>
                    <w:bCs/>
                    <w:color w:val="auto"/>
                    <w:sz w:val="22"/>
                    <w:szCs w:val="22"/>
                  </w:rPr>
                  <w:t>-</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000000" w14:paraId="10AD8CAD" w14:textId="42C426AF">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showingPlcHdr/>
                <w:dropDownList>
                  <w:listItem w:displayText="Yes" w:value="Yes"/>
                  <w:listItem w:displayText="No" w:value="No"/>
                </w:dropDownList>
              </w:sdtPr>
              <w:sdtContent>
                <w:r w:rsidRPr="005C3775" w:rsidR="00B53B51">
                  <w:rPr>
                    <w:b w:val="0"/>
                    <w:bCs/>
                    <w:color w:val="auto"/>
                    <w:sz w:val="22"/>
                    <w:szCs w:val="22"/>
                  </w:rPr>
                  <w:t>Select an option.</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000000" w14:paraId="047E3FAD" w14:textId="51BF4CAA">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Content>
                <w:r w:rsidRPr="003A3B98" w:rsidR="003A3B98">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2">
        <w:r w:rsidR="00645B3F">
          <w:rPr>
            <w:rStyle w:val="Hyperlink"/>
            <w:rFonts w:cs="Calibri"/>
            <w:color w:val="auto"/>
            <w:sz w:val="22"/>
            <w:szCs w:val="22"/>
            <w:u w:val="none"/>
          </w:rPr>
          <w:t xml:space="preserve">Designing for diverse </w:t>
        </w:r>
        <w:proofErr w:type="gramStart"/>
        <w:r w:rsidR="00645B3F">
          <w:rPr>
            <w:rStyle w:val="Hyperlink"/>
            <w:rFonts w:cs="Calibri"/>
            <w:color w:val="auto"/>
            <w:sz w:val="22"/>
            <w:szCs w:val="22"/>
            <w:u w:val="none"/>
          </w:rPr>
          <w:t>learners</w:t>
        </w:r>
        <w:proofErr w:type="gramEnd"/>
        <w:r w:rsidR="00645B3F">
          <w:rPr>
            <w:rStyle w:val="Hyperlink"/>
            <w:rFonts w:cs="Calibri"/>
            <w:color w:val="auto"/>
            <w:sz w:val="22"/>
            <w:szCs w:val="22"/>
            <w:u w:val="none"/>
          </w:rPr>
          <w:t xml:space="preserve">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3">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4">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5"/>
          <w:footerReference w:type="default" r:id="rId16"/>
          <w:headerReference w:type="first" r:id="rId17"/>
          <w:footerReference w:type="first" r:id="rId18"/>
          <w:pgSz w:w="11910" w:h="16840" w:orient="portrait"/>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Content>
        <w:p w:rsidR="00574245" w:rsidP="00574245" w:rsidRDefault="00F0784A" w14:paraId="338EF9A3" w14:textId="69D77C91">
          <w:pPr>
            <w:pStyle w:val="PolicyTitle"/>
            <w:spacing w:after="360" w:line="240" w:lineRule="auto"/>
            <w:rPr>
              <w:sz w:val="36"/>
              <w:szCs w:val="36"/>
            </w:rPr>
          </w:pPr>
          <w:r w:rsidRPr="382BC52C" w:rsidR="00AF6658">
            <w:rPr>
              <w:sz w:val="36"/>
              <w:szCs w:val="36"/>
            </w:rPr>
            <w:t>Production of Transcripts of Academic Record for students on collaborative programmes</w:t>
          </w:r>
        </w:p>
      </w:sdtContent>
    </w:sdt>
    <w:sdt>
      <w:sdtPr>
        <w:id w:val="1119728221"/>
        <w:docPartObj>
          <w:docPartGallery w:val="Table of Contents"/>
          <w:docPartUnique/>
        </w:docPartObj>
        <w:rPr>
          <w:rFonts w:eastAsia="等线" w:cs="Arial" w:eastAsiaTheme="minorEastAsia" w:cstheme="minorBidi"/>
          <w:b w:val="0"/>
          <w:bCs w:val="0"/>
          <w:lang w:val="en-GB" w:eastAsia="zh-CN"/>
        </w:rPr>
      </w:sdtPr>
      <w:sdtEndPr>
        <w:rPr>
          <w:rFonts w:eastAsia="等线" w:cs="Arial" w:eastAsiaTheme="minorEastAsia" w:cstheme="minorBidi"/>
          <w:b w:val="0"/>
          <w:bCs w:val="0"/>
          <w:noProof/>
          <w:lang w:val="en-GB" w:eastAsia="zh-CN"/>
        </w:rPr>
      </w:sdtEndPr>
      <w:sdtContent>
        <w:p w:rsidRPr="002E6BBA" w:rsidR="00F24D55" w:rsidP="00C557E3" w:rsidRDefault="00F24D55" w14:paraId="476B48A2" w14:textId="36BA5374">
          <w:pPr>
            <w:pStyle w:val="TOCHeading"/>
            <w:numPr>
              <w:ilvl w:val="0"/>
              <w:numId w:val="0"/>
            </w:numPr>
          </w:pPr>
          <w:r w:rsidRPr="002E6BBA">
            <w:t>Table of Contents</w:t>
          </w:r>
        </w:p>
        <w:p w:rsidR="004F2610" w:rsidRDefault="00F24D55" w14:paraId="0CCC94A0" w14:textId="5D1CD2C8">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89741435">
            <w:r w:rsidRPr="00505D14" w:rsidR="004F2610">
              <w:rPr>
                <w:rStyle w:val="Hyperlink"/>
                <w:noProof/>
              </w:rPr>
              <w:t>1</w:t>
            </w:r>
            <w:r w:rsidR="004F2610">
              <w:rPr>
                <w:rFonts w:asciiTheme="minorHAnsi" w:hAnsiTheme="minorHAnsi" w:cstheme="minorBidi"/>
                <w:noProof/>
                <w:kern w:val="2"/>
                <w:sz w:val="24"/>
                <w:szCs w:val="24"/>
                <w:lang w:val="en-GB" w:eastAsia="en-GB"/>
                <w14:ligatures w14:val="standardContextual"/>
              </w:rPr>
              <w:tab/>
            </w:r>
            <w:r w:rsidRPr="00505D14" w:rsidR="004F2610">
              <w:rPr>
                <w:rStyle w:val="Hyperlink"/>
                <w:noProof/>
              </w:rPr>
              <w:t>Scope</w:t>
            </w:r>
            <w:r w:rsidR="004F2610">
              <w:rPr>
                <w:noProof/>
                <w:webHidden/>
              </w:rPr>
              <w:tab/>
            </w:r>
            <w:r w:rsidR="004F2610">
              <w:rPr>
                <w:noProof/>
                <w:webHidden/>
              </w:rPr>
              <w:fldChar w:fldCharType="begin"/>
            </w:r>
            <w:r w:rsidR="004F2610">
              <w:rPr>
                <w:noProof/>
                <w:webHidden/>
              </w:rPr>
              <w:instrText xml:space="preserve"> PAGEREF _Toc189741435 \h </w:instrText>
            </w:r>
            <w:r w:rsidR="004F2610">
              <w:rPr>
                <w:noProof/>
                <w:webHidden/>
              </w:rPr>
            </w:r>
            <w:r w:rsidR="004F2610">
              <w:rPr>
                <w:noProof/>
                <w:webHidden/>
              </w:rPr>
              <w:fldChar w:fldCharType="separate"/>
            </w:r>
            <w:r w:rsidR="004F2610">
              <w:rPr>
                <w:noProof/>
                <w:webHidden/>
              </w:rPr>
              <w:t>3</w:t>
            </w:r>
            <w:r w:rsidR="004F2610">
              <w:rPr>
                <w:noProof/>
                <w:webHidden/>
              </w:rPr>
              <w:fldChar w:fldCharType="end"/>
            </w:r>
          </w:hyperlink>
        </w:p>
        <w:p w:rsidR="004F2610" w:rsidRDefault="004F2610" w14:paraId="1F6E6756" w14:textId="11D69CF8">
          <w:pPr>
            <w:pStyle w:val="TOC1"/>
            <w:rPr>
              <w:rFonts w:asciiTheme="minorHAnsi" w:hAnsiTheme="minorHAnsi" w:cstheme="minorBidi"/>
              <w:noProof/>
              <w:kern w:val="2"/>
              <w:sz w:val="24"/>
              <w:szCs w:val="24"/>
              <w:lang w:val="en-GB" w:eastAsia="en-GB"/>
              <w14:ligatures w14:val="standardContextual"/>
            </w:rPr>
          </w:pPr>
          <w:hyperlink w:history="1" w:anchor="_Toc189741438">
            <w:r w:rsidRPr="00505D14">
              <w:rPr>
                <w:rStyle w:val="Hyperlink"/>
                <w:noProof/>
              </w:rPr>
              <w:t>2</w:t>
            </w:r>
            <w:r>
              <w:rPr>
                <w:rFonts w:asciiTheme="minorHAnsi" w:hAnsiTheme="minorHAnsi" w:cstheme="minorBidi"/>
                <w:noProof/>
                <w:kern w:val="2"/>
                <w:sz w:val="24"/>
                <w:szCs w:val="24"/>
                <w:lang w:val="en-GB" w:eastAsia="en-GB"/>
                <w14:ligatures w14:val="standardContextual"/>
              </w:rPr>
              <w:tab/>
            </w:r>
            <w:r w:rsidRPr="00505D14">
              <w:rPr>
                <w:rStyle w:val="Hyperlink"/>
                <w:noProof/>
              </w:rPr>
              <w:t>Authority</w:t>
            </w:r>
            <w:r>
              <w:rPr>
                <w:noProof/>
                <w:webHidden/>
              </w:rPr>
              <w:tab/>
            </w:r>
            <w:r>
              <w:rPr>
                <w:noProof/>
                <w:webHidden/>
              </w:rPr>
              <w:fldChar w:fldCharType="begin"/>
            </w:r>
            <w:r>
              <w:rPr>
                <w:noProof/>
                <w:webHidden/>
              </w:rPr>
              <w:instrText xml:space="preserve"> PAGEREF _Toc189741438 \h </w:instrText>
            </w:r>
            <w:r>
              <w:rPr>
                <w:noProof/>
                <w:webHidden/>
              </w:rPr>
            </w:r>
            <w:r>
              <w:rPr>
                <w:noProof/>
                <w:webHidden/>
              </w:rPr>
              <w:fldChar w:fldCharType="separate"/>
            </w:r>
            <w:r>
              <w:rPr>
                <w:noProof/>
                <w:webHidden/>
              </w:rPr>
              <w:t>3</w:t>
            </w:r>
            <w:r>
              <w:rPr>
                <w:noProof/>
                <w:webHidden/>
              </w:rPr>
              <w:fldChar w:fldCharType="end"/>
            </w:r>
          </w:hyperlink>
        </w:p>
        <w:p w:rsidR="004F2610" w:rsidRDefault="004F2610" w14:paraId="697F2455" w14:textId="2DEEE069">
          <w:pPr>
            <w:pStyle w:val="TOC1"/>
            <w:rPr>
              <w:rFonts w:asciiTheme="minorHAnsi" w:hAnsiTheme="minorHAnsi" w:cstheme="minorBidi"/>
              <w:noProof/>
              <w:kern w:val="2"/>
              <w:sz w:val="24"/>
              <w:szCs w:val="24"/>
              <w:lang w:val="en-GB" w:eastAsia="en-GB"/>
              <w14:ligatures w14:val="standardContextual"/>
            </w:rPr>
          </w:pPr>
          <w:hyperlink w:history="1" w:anchor="_Toc189741440">
            <w:r w:rsidRPr="00505D14">
              <w:rPr>
                <w:rStyle w:val="Hyperlink"/>
                <w:noProof/>
              </w:rPr>
              <w:t>3</w:t>
            </w:r>
            <w:r>
              <w:rPr>
                <w:rFonts w:asciiTheme="minorHAnsi" w:hAnsiTheme="minorHAnsi" w:cstheme="minorBidi"/>
                <w:noProof/>
                <w:kern w:val="2"/>
                <w:sz w:val="24"/>
                <w:szCs w:val="24"/>
                <w:lang w:val="en-GB" w:eastAsia="en-GB"/>
                <w14:ligatures w14:val="standardContextual"/>
              </w:rPr>
              <w:tab/>
            </w:r>
            <w:r w:rsidRPr="00505D14">
              <w:rPr>
                <w:rStyle w:val="Hyperlink"/>
                <w:noProof/>
              </w:rPr>
              <w:t>Prior to the Production of Transcripts</w:t>
            </w:r>
            <w:r>
              <w:rPr>
                <w:noProof/>
                <w:webHidden/>
              </w:rPr>
              <w:tab/>
            </w:r>
            <w:r>
              <w:rPr>
                <w:noProof/>
                <w:webHidden/>
              </w:rPr>
              <w:fldChar w:fldCharType="begin"/>
            </w:r>
            <w:r>
              <w:rPr>
                <w:noProof/>
                <w:webHidden/>
              </w:rPr>
              <w:instrText xml:space="preserve"> PAGEREF _Toc189741440 \h </w:instrText>
            </w:r>
            <w:r>
              <w:rPr>
                <w:noProof/>
                <w:webHidden/>
              </w:rPr>
            </w:r>
            <w:r>
              <w:rPr>
                <w:noProof/>
                <w:webHidden/>
              </w:rPr>
              <w:fldChar w:fldCharType="separate"/>
            </w:r>
            <w:r>
              <w:rPr>
                <w:noProof/>
                <w:webHidden/>
              </w:rPr>
              <w:t>3</w:t>
            </w:r>
            <w:r>
              <w:rPr>
                <w:noProof/>
                <w:webHidden/>
              </w:rPr>
              <w:fldChar w:fldCharType="end"/>
            </w:r>
          </w:hyperlink>
        </w:p>
        <w:p w:rsidR="004F2610" w:rsidRDefault="004F2610" w14:paraId="4DA1C5C4" w14:textId="1A7FB3A6">
          <w:pPr>
            <w:pStyle w:val="TOC1"/>
            <w:rPr>
              <w:rFonts w:asciiTheme="minorHAnsi" w:hAnsiTheme="minorHAnsi" w:cstheme="minorBidi"/>
              <w:noProof/>
              <w:kern w:val="2"/>
              <w:sz w:val="24"/>
              <w:szCs w:val="24"/>
              <w:lang w:val="en-GB" w:eastAsia="en-GB"/>
              <w14:ligatures w14:val="standardContextual"/>
            </w:rPr>
          </w:pPr>
          <w:hyperlink w:history="1" w:anchor="_Toc189741442">
            <w:r w:rsidRPr="00505D14">
              <w:rPr>
                <w:rStyle w:val="Hyperlink"/>
                <w:noProof/>
              </w:rPr>
              <w:t>4</w:t>
            </w:r>
            <w:r>
              <w:rPr>
                <w:rFonts w:asciiTheme="minorHAnsi" w:hAnsiTheme="minorHAnsi" w:cstheme="minorBidi"/>
                <w:noProof/>
                <w:kern w:val="2"/>
                <w:sz w:val="24"/>
                <w:szCs w:val="24"/>
                <w:lang w:val="en-GB" w:eastAsia="en-GB"/>
                <w14:ligatures w14:val="standardContextual"/>
              </w:rPr>
              <w:tab/>
            </w:r>
            <w:r w:rsidRPr="00505D14">
              <w:rPr>
                <w:rStyle w:val="Hyperlink"/>
                <w:noProof/>
              </w:rPr>
              <w:t>Production of Transcripts</w:t>
            </w:r>
            <w:r>
              <w:rPr>
                <w:noProof/>
                <w:webHidden/>
              </w:rPr>
              <w:tab/>
            </w:r>
            <w:r>
              <w:rPr>
                <w:noProof/>
                <w:webHidden/>
              </w:rPr>
              <w:fldChar w:fldCharType="begin"/>
            </w:r>
            <w:r>
              <w:rPr>
                <w:noProof/>
                <w:webHidden/>
              </w:rPr>
              <w:instrText xml:space="preserve"> PAGEREF _Toc189741442 \h </w:instrText>
            </w:r>
            <w:r>
              <w:rPr>
                <w:noProof/>
                <w:webHidden/>
              </w:rPr>
            </w:r>
            <w:r>
              <w:rPr>
                <w:noProof/>
                <w:webHidden/>
              </w:rPr>
              <w:fldChar w:fldCharType="separate"/>
            </w:r>
            <w:r>
              <w:rPr>
                <w:noProof/>
                <w:webHidden/>
              </w:rPr>
              <w:t>3</w:t>
            </w:r>
            <w:r>
              <w:rPr>
                <w:noProof/>
                <w:webHidden/>
              </w:rPr>
              <w:fldChar w:fldCharType="end"/>
            </w:r>
          </w:hyperlink>
        </w:p>
        <w:p w:rsidR="004F2610" w:rsidRDefault="004F2610" w14:paraId="522CD7D4" w14:textId="4DE7CE79">
          <w:pPr>
            <w:pStyle w:val="TOC2"/>
            <w:rPr>
              <w:rFonts w:asciiTheme="minorHAnsi" w:hAnsiTheme="minorHAnsi" w:cstheme="minorBidi"/>
              <w:noProof/>
              <w:kern w:val="2"/>
              <w:sz w:val="24"/>
              <w:szCs w:val="24"/>
              <w:lang w:val="en-GB" w:eastAsia="en-GB"/>
              <w14:ligatures w14:val="standardContextual"/>
            </w:rPr>
          </w:pPr>
          <w:hyperlink w:history="1" w:anchor="_Toc189741443">
            <w:r w:rsidRPr="00505D14">
              <w:rPr>
                <w:rStyle w:val="Hyperlink"/>
                <w:noProof/>
              </w:rPr>
              <w:t>Responsibilities of the Partner Institutions</w:t>
            </w:r>
            <w:r>
              <w:rPr>
                <w:noProof/>
                <w:webHidden/>
              </w:rPr>
              <w:tab/>
            </w:r>
            <w:r>
              <w:rPr>
                <w:noProof/>
                <w:webHidden/>
              </w:rPr>
              <w:fldChar w:fldCharType="begin"/>
            </w:r>
            <w:r>
              <w:rPr>
                <w:noProof/>
                <w:webHidden/>
              </w:rPr>
              <w:instrText xml:space="preserve"> PAGEREF _Toc189741443 \h </w:instrText>
            </w:r>
            <w:r>
              <w:rPr>
                <w:noProof/>
                <w:webHidden/>
              </w:rPr>
            </w:r>
            <w:r>
              <w:rPr>
                <w:noProof/>
                <w:webHidden/>
              </w:rPr>
              <w:fldChar w:fldCharType="separate"/>
            </w:r>
            <w:r>
              <w:rPr>
                <w:noProof/>
                <w:webHidden/>
              </w:rPr>
              <w:t>3</w:t>
            </w:r>
            <w:r>
              <w:rPr>
                <w:noProof/>
                <w:webHidden/>
              </w:rPr>
              <w:fldChar w:fldCharType="end"/>
            </w:r>
          </w:hyperlink>
        </w:p>
        <w:p w:rsidR="004F2610" w:rsidRDefault="004F2610" w14:paraId="1D60C1E0" w14:textId="16D059D3">
          <w:pPr>
            <w:pStyle w:val="TOC1"/>
            <w:rPr>
              <w:rFonts w:asciiTheme="minorHAnsi" w:hAnsiTheme="minorHAnsi" w:cstheme="minorBidi"/>
              <w:noProof/>
              <w:kern w:val="2"/>
              <w:sz w:val="24"/>
              <w:szCs w:val="24"/>
              <w:lang w:val="en-GB" w:eastAsia="en-GB"/>
              <w14:ligatures w14:val="standardContextual"/>
            </w:rPr>
          </w:pPr>
          <w:hyperlink w:history="1" w:anchor="_Toc189741445">
            <w:r w:rsidRPr="00505D14">
              <w:rPr>
                <w:rStyle w:val="Hyperlink"/>
                <w:noProof/>
              </w:rPr>
              <w:t>5</w:t>
            </w:r>
            <w:r>
              <w:rPr>
                <w:rFonts w:asciiTheme="minorHAnsi" w:hAnsiTheme="minorHAnsi" w:cstheme="minorBidi"/>
                <w:noProof/>
                <w:kern w:val="2"/>
                <w:sz w:val="24"/>
                <w:szCs w:val="24"/>
                <w:lang w:val="en-GB" w:eastAsia="en-GB"/>
                <w14:ligatures w14:val="standardContextual"/>
              </w:rPr>
              <w:tab/>
            </w:r>
            <w:r w:rsidRPr="00505D14">
              <w:rPr>
                <w:rStyle w:val="Hyperlink"/>
                <w:noProof/>
              </w:rPr>
              <w:t>Checking Transcripts</w:t>
            </w:r>
            <w:r>
              <w:rPr>
                <w:noProof/>
                <w:webHidden/>
              </w:rPr>
              <w:tab/>
            </w:r>
            <w:r>
              <w:rPr>
                <w:noProof/>
                <w:webHidden/>
              </w:rPr>
              <w:fldChar w:fldCharType="begin"/>
            </w:r>
            <w:r>
              <w:rPr>
                <w:noProof/>
                <w:webHidden/>
              </w:rPr>
              <w:instrText xml:space="preserve"> PAGEREF _Toc189741445 \h </w:instrText>
            </w:r>
            <w:r>
              <w:rPr>
                <w:noProof/>
                <w:webHidden/>
              </w:rPr>
            </w:r>
            <w:r>
              <w:rPr>
                <w:noProof/>
                <w:webHidden/>
              </w:rPr>
              <w:fldChar w:fldCharType="separate"/>
            </w:r>
            <w:r>
              <w:rPr>
                <w:noProof/>
                <w:webHidden/>
              </w:rPr>
              <w:t>4</w:t>
            </w:r>
            <w:r>
              <w:rPr>
                <w:noProof/>
                <w:webHidden/>
              </w:rPr>
              <w:fldChar w:fldCharType="end"/>
            </w:r>
          </w:hyperlink>
        </w:p>
        <w:p w:rsidR="004F2610" w:rsidRDefault="004F2610" w14:paraId="23FA6A65" w14:textId="28A7CC95">
          <w:pPr>
            <w:pStyle w:val="TOC2"/>
            <w:rPr>
              <w:rFonts w:asciiTheme="minorHAnsi" w:hAnsiTheme="minorHAnsi" w:cstheme="minorBidi"/>
              <w:noProof/>
              <w:kern w:val="2"/>
              <w:sz w:val="24"/>
              <w:szCs w:val="24"/>
              <w:lang w:val="en-GB" w:eastAsia="en-GB"/>
              <w14:ligatures w14:val="standardContextual"/>
            </w:rPr>
          </w:pPr>
          <w:hyperlink w:history="1" w:anchor="_Toc189741446">
            <w:r w:rsidRPr="00505D14">
              <w:rPr>
                <w:rStyle w:val="Hyperlink"/>
                <w:noProof/>
              </w:rPr>
              <w:t>Responsibilities of the University</w:t>
            </w:r>
            <w:r>
              <w:rPr>
                <w:noProof/>
                <w:webHidden/>
              </w:rPr>
              <w:tab/>
            </w:r>
            <w:r>
              <w:rPr>
                <w:noProof/>
                <w:webHidden/>
              </w:rPr>
              <w:fldChar w:fldCharType="begin"/>
            </w:r>
            <w:r>
              <w:rPr>
                <w:noProof/>
                <w:webHidden/>
              </w:rPr>
              <w:instrText xml:space="preserve"> PAGEREF _Toc189741446 \h </w:instrText>
            </w:r>
            <w:r>
              <w:rPr>
                <w:noProof/>
                <w:webHidden/>
              </w:rPr>
            </w:r>
            <w:r>
              <w:rPr>
                <w:noProof/>
                <w:webHidden/>
              </w:rPr>
              <w:fldChar w:fldCharType="separate"/>
            </w:r>
            <w:r>
              <w:rPr>
                <w:noProof/>
                <w:webHidden/>
              </w:rPr>
              <w:t>4</w:t>
            </w:r>
            <w:r>
              <w:rPr>
                <w:noProof/>
                <w:webHidden/>
              </w:rPr>
              <w:fldChar w:fldCharType="end"/>
            </w:r>
          </w:hyperlink>
        </w:p>
        <w:p w:rsidR="004F2610" w:rsidRDefault="004F2610" w14:paraId="58D06B1F" w14:textId="2EFBCC71">
          <w:pPr>
            <w:pStyle w:val="TOC1"/>
            <w:rPr>
              <w:rFonts w:asciiTheme="minorHAnsi" w:hAnsiTheme="minorHAnsi" w:cstheme="minorBidi"/>
              <w:noProof/>
              <w:kern w:val="2"/>
              <w:sz w:val="24"/>
              <w:szCs w:val="24"/>
              <w:lang w:val="en-GB" w:eastAsia="en-GB"/>
              <w14:ligatures w14:val="standardContextual"/>
            </w:rPr>
          </w:pPr>
          <w:hyperlink w:history="1" w:anchor="_Toc189741448">
            <w:r w:rsidRPr="00505D14">
              <w:rPr>
                <w:rStyle w:val="Hyperlink"/>
                <w:noProof/>
              </w:rPr>
              <w:t>6</w:t>
            </w:r>
            <w:r>
              <w:rPr>
                <w:rFonts w:asciiTheme="minorHAnsi" w:hAnsiTheme="minorHAnsi" w:cstheme="minorBidi"/>
                <w:noProof/>
                <w:kern w:val="2"/>
                <w:sz w:val="24"/>
                <w:szCs w:val="24"/>
                <w:lang w:val="en-GB" w:eastAsia="en-GB"/>
                <w14:ligatures w14:val="standardContextual"/>
              </w:rPr>
              <w:tab/>
            </w:r>
            <w:r w:rsidRPr="00505D14">
              <w:rPr>
                <w:rStyle w:val="Hyperlink"/>
                <w:noProof/>
              </w:rPr>
              <w:t>Issuing the Transcripts</w:t>
            </w:r>
            <w:r>
              <w:rPr>
                <w:noProof/>
                <w:webHidden/>
              </w:rPr>
              <w:tab/>
            </w:r>
            <w:r>
              <w:rPr>
                <w:noProof/>
                <w:webHidden/>
              </w:rPr>
              <w:fldChar w:fldCharType="begin"/>
            </w:r>
            <w:r>
              <w:rPr>
                <w:noProof/>
                <w:webHidden/>
              </w:rPr>
              <w:instrText xml:space="preserve"> PAGEREF _Toc189741448 \h </w:instrText>
            </w:r>
            <w:r>
              <w:rPr>
                <w:noProof/>
                <w:webHidden/>
              </w:rPr>
            </w:r>
            <w:r>
              <w:rPr>
                <w:noProof/>
                <w:webHidden/>
              </w:rPr>
              <w:fldChar w:fldCharType="separate"/>
            </w:r>
            <w:r>
              <w:rPr>
                <w:noProof/>
                <w:webHidden/>
              </w:rPr>
              <w:t>4</w:t>
            </w:r>
            <w:r>
              <w:rPr>
                <w:noProof/>
                <w:webHidden/>
              </w:rPr>
              <w:fldChar w:fldCharType="end"/>
            </w:r>
          </w:hyperlink>
        </w:p>
        <w:p w:rsidR="004F2610" w:rsidRDefault="004F2610" w14:paraId="4EAA7A93" w14:textId="1E553624">
          <w:pPr>
            <w:pStyle w:val="TOC2"/>
            <w:rPr>
              <w:rFonts w:asciiTheme="minorHAnsi" w:hAnsiTheme="minorHAnsi" w:cstheme="minorBidi"/>
              <w:noProof/>
              <w:kern w:val="2"/>
              <w:sz w:val="24"/>
              <w:szCs w:val="24"/>
              <w:lang w:val="en-GB" w:eastAsia="en-GB"/>
              <w14:ligatures w14:val="standardContextual"/>
            </w:rPr>
          </w:pPr>
          <w:hyperlink w:history="1" w:anchor="_Toc189741449">
            <w:r w:rsidRPr="00505D14">
              <w:rPr>
                <w:rStyle w:val="Hyperlink"/>
                <w:noProof/>
              </w:rPr>
              <w:t>Responsibility of the Partner Institutions</w:t>
            </w:r>
            <w:r>
              <w:rPr>
                <w:noProof/>
                <w:webHidden/>
              </w:rPr>
              <w:tab/>
            </w:r>
            <w:r>
              <w:rPr>
                <w:noProof/>
                <w:webHidden/>
              </w:rPr>
              <w:fldChar w:fldCharType="begin"/>
            </w:r>
            <w:r>
              <w:rPr>
                <w:noProof/>
                <w:webHidden/>
              </w:rPr>
              <w:instrText xml:space="preserve"> PAGEREF _Toc189741449 \h </w:instrText>
            </w:r>
            <w:r>
              <w:rPr>
                <w:noProof/>
                <w:webHidden/>
              </w:rPr>
            </w:r>
            <w:r>
              <w:rPr>
                <w:noProof/>
                <w:webHidden/>
              </w:rPr>
              <w:fldChar w:fldCharType="separate"/>
            </w:r>
            <w:r>
              <w:rPr>
                <w:noProof/>
                <w:webHidden/>
              </w:rPr>
              <w:t>4</w:t>
            </w:r>
            <w:r>
              <w:rPr>
                <w:noProof/>
                <w:webHidden/>
              </w:rPr>
              <w:fldChar w:fldCharType="end"/>
            </w:r>
          </w:hyperlink>
        </w:p>
        <w:p w:rsidR="004F2610" w:rsidRDefault="004F2610" w14:paraId="7D2D2BF8" w14:textId="75297A95">
          <w:pPr>
            <w:pStyle w:val="TOC1"/>
            <w:rPr>
              <w:rFonts w:asciiTheme="minorHAnsi" w:hAnsiTheme="minorHAnsi" w:cstheme="minorBidi"/>
              <w:noProof/>
              <w:kern w:val="2"/>
              <w:sz w:val="24"/>
              <w:szCs w:val="24"/>
              <w:lang w:val="en-GB" w:eastAsia="en-GB"/>
              <w14:ligatures w14:val="standardContextual"/>
            </w:rPr>
          </w:pPr>
          <w:hyperlink w:history="1" w:anchor="_Toc189741452">
            <w:r w:rsidRPr="00505D14">
              <w:rPr>
                <w:rStyle w:val="Hyperlink"/>
                <w:noProof/>
              </w:rPr>
              <w:t>7</w:t>
            </w:r>
            <w:r>
              <w:rPr>
                <w:rFonts w:asciiTheme="minorHAnsi" w:hAnsiTheme="minorHAnsi" w:cstheme="minorBidi"/>
                <w:noProof/>
                <w:kern w:val="2"/>
                <w:sz w:val="24"/>
                <w:szCs w:val="24"/>
                <w:lang w:val="en-GB" w:eastAsia="en-GB"/>
                <w14:ligatures w14:val="standardContextual"/>
              </w:rPr>
              <w:tab/>
            </w:r>
            <w:r w:rsidRPr="00505D14">
              <w:rPr>
                <w:rStyle w:val="Hyperlink"/>
                <w:noProof/>
              </w:rPr>
              <w:t>Version control</w:t>
            </w:r>
            <w:r>
              <w:rPr>
                <w:noProof/>
                <w:webHidden/>
              </w:rPr>
              <w:tab/>
            </w:r>
            <w:r>
              <w:rPr>
                <w:noProof/>
                <w:webHidden/>
              </w:rPr>
              <w:fldChar w:fldCharType="begin"/>
            </w:r>
            <w:r>
              <w:rPr>
                <w:noProof/>
                <w:webHidden/>
              </w:rPr>
              <w:instrText xml:space="preserve"> PAGEREF _Toc189741452 \h </w:instrText>
            </w:r>
            <w:r>
              <w:rPr>
                <w:noProof/>
                <w:webHidden/>
              </w:rPr>
            </w:r>
            <w:r>
              <w:rPr>
                <w:noProof/>
                <w:webHidden/>
              </w:rPr>
              <w:fldChar w:fldCharType="separate"/>
            </w:r>
            <w:r>
              <w:rPr>
                <w:noProof/>
                <w:webHidden/>
              </w:rPr>
              <w:t>5</w:t>
            </w:r>
            <w:r>
              <w:rPr>
                <w:noProof/>
                <w:webHidden/>
              </w:rPr>
              <w:fldChar w:fldCharType="end"/>
            </w:r>
          </w:hyperlink>
        </w:p>
        <w:p w:rsidR="00F24D55" w:rsidRDefault="00F24D55" w14:paraId="79CE4072" w14:textId="124F1BA1">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orient="portrait"/>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Content>
        <w:p w:rsidR="00317908" w:rsidP="00317908" w:rsidRDefault="00F0784A" w14:paraId="1027AF12" w14:textId="263D0F0C">
          <w:pPr>
            <w:pStyle w:val="PolicyTitle"/>
            <w:spacing w:after="360" w:line="240" w:lineRule="auto"/>
            <w:rPr>
              <w:sz w:val="36"/>
              <w:szCs w:val="36"/>
            </w:rPr>
          </w:pPr>
          <w:r w:rsidR="00AF6658">
            <w:rPr/>
            <w:t>Production of Transcripts of Academic Record for students on collaborative programmes</w:t>
          </w:r>
        </w:p>
      </w:sdtContent>
    </w:sdt>
    <w:p w:rsidR="00617924" w:rsidP="009D0825" w:rsidRDefault="00617924" w14:paraId="488384CC" w14:textId="3A775FC9">
      <w:pPr>
        <w:pStyle w:val="Heading1"/>
      </w:pPr>
      <w:bookmarkStart w:name="_Toc189741427" w:id="2"/>
      <w:bookmarkStart w:name="_Toc189741428" w:id="3"/>
      <w:bookmarkStart w:name="_Toc189741429" w:id="4"/>
      <w:bookmarkStart w:name="_Toc189741430" w:id="5"/>
      <w:bookmarkStart w:name="_Toc189741431" w:id="6"/>
      <w:bookmarkStart w:name="_Toc189741432" w:id="7"/>
      <w:bookmarkStart w:name="_Toc189741433" w:id="8"/>
      <w:bookmarkStart w:name="_Toc189741434" w:id="9"/>
      <w:bookmarkStart w:name="_Toc189741435" w:id="10"/>
      <w:bookmarkEnd w:id="2"/>
      <w:bookmarkEnd w:id="3"/>
      <w:bookmarkEnd w:id="4"/>
      <w:bookmarkEnd w:id="5"/>
      <w:bookmarkEnd w:id="6"/>
      <w:bookmarkEnd w:id="7"/>
      <w:bookmarkEnd w:id="8"/>
      <w:bookmarkEnd w:id="9"/>
      <w:r w:rsidRPr="00780B17">
        <w:t>Scope</w:t>
      </w:r>
      <w:bookmarkEnd w:id="10"/>
    </w:p>
    <w:p w:rsidRPr="008A06C4" w:rsidR="008A06C4" w:rsidP="008A06C4" w:rsidRDefault="008A06C4" w14:paraId="0E8EFA16" w14:textId="661C8A5C">
      <w:pPr>
        <w:pStyle w:val="MainBullet"/>
        <w:rPr>
          <w:lang w:val="en-GB" w:eastAsia="zh-CN"/>
        </w:rPr>
      </w:pPr>
      <w:r>
        <w:rPr>
          <w:lang w:val="en-GB" w:eastAsia="zh-CN"/>
        </w:rPr>
        <w:t>T</w:t>
      </w:r>
      <w:r w:rsidRPr="004608F9">
        <w:rPr>
          <w:lang w:val="en-GB" w:eastAsia="zh-CN"/>
        </w:rPr>
        <w:t xml:space="preserve">he University has devolved the responsibility to partner institutions to initiate the production of transcripts for </w:t>
      </w:r>
      <w:r>
        <w:rPr>
          <w:lang w:val="en-GB" w:eastAsia="zh-CN"/>
        </w:rPr>
        <w:t>directly funded University awards delivered by partner institutions leading to a University of Hull award. The University does however retain</w:t>
      </w:r>
      <w:r w:rsidRPr="004608F9">
        <w:rPr>
          <w:lang w:val="en-GB" w:eastAsia="zh-CN"/>
        </w:rPr>
        <w:t xml:space="preserve"> the authority to monitor the accuracy of th</w:t>
      </w:r>
      <w:r>
        <w:rPr>
          <w:lang w:val="en-GB" w:eastAsia="zh-CN"/>
        </w:rPr>
        <w:t xml:space="preserve">ose transcripts prior to them being distributed </w:t>
      </w:r>
      <w:r w:rsidRPr="004608F9">
        <w:rPr>
          <w:lang w:val="en-GB" w:eastAsia="zh-CN"/>
        </w:rPr>
        <w:t>to students.</w:t>
      </w:r>
    </w:p>
    <w:p w:rsidRPr="004608F9" w:rsidR="004608F9" w:rsidP="004608F9" w:rsidRDefault="00FE3466" w14:paraId="58D94074" w14:textId="1ABE7462">
      <w:pPr>
        <w:pStyle w:val="MainBullet"/>
        <w:rPr>
          <w:lang w:val="en-GB" w:eastAsia="zh-CN"/>
        </w:rPr>
      </w:pPr>
      <w:r w:rsidRPr="00FE3466">
        <w:rPr>
          <w:lang w:val="en-GB" w:eastAsia="zh-CN"/>
        </w:rPr>
        <w:t xml:space="preserve">This </w:t>
      </w:r>
      <w:r w:rsidR="004F2610">
        <w:rPr>
          <w:lang w:val="en-GB" w:eastAsia="zh-CN"/>
        </w:rPr>
        <w:t>C</w:t>
      </w:r>
      <w:r w:rsidRPr="00FE3466">
        <w:rPr>
          <w:lang w:val="en-GB" w:eastAsia="zh-CN"/>
        </w:rPr>
        <w:t xml:space="preserve">ode of </w:t>
      </w:r>
      <w:r w:rsidR="004F2610">
        <w:rPr>
          <w:lang w:val="en-GB" w:eastAsia="zh-CN"/>
        </w:rPr>
        <w:t>P</w:t>
      </w:r>
      <w:r w:rsidRPr="00FE3466">
        <w:rPr>
          <w:lang w:val="en-GB" w:eastAsia="zh-CN"/>
        </w:rPr>
        <w:t xml:space="preserve">ractice sets out the University’s expectations governing the production of </w:t>
      </w:r>
      <w:r w:rsidR="008A06C4">
        <w:rPr>
          <w:lang w:val="en-GB" w:eastAsia="zh-CN"/>
        </w:rPr>
        <w:t xml:space="preserve">such </w:t>
      </w:r>
      <w:r w:rsidRPr="00FE3466">
        <w:rPr>
          <w:lang w:val="en-GB" w:eastAsia="zh-CN"/>
        </w:rPr>
        <w:t>transcripts</w:t>
      </w:r>
      <w:r w:rsidR="004F2610">
        <w:rPr>
          <w:lang w:val="en-GB" w:eastAsia="zh-CN"/>
        </w:rPr>
        <w:t>.</w:t>
      </w:r>
      <w:r w:rsidRPr="00FE3466">
        <w:rPr>
          <w:lang w:val="en-GB" w:eastAsia="zh-CN"/>
        </w:rPr>
        <w:t xml:space="preserve"> It sets out the processes that partner institutions and </w:t>
      </w:r>
      <w:r w:rsidR="006D3BEF">
        <w:rPr>
          <w:lang w:val="en-GB" w:eastAsia="zh-CN"/>
        </w:rPr>
        <w:t xml:space="preserve">the </w:t>
      </w:r>
      <w:r w:rsidRPr="00FE3466">
        <w:rPr>
          <w:lang w:val="en-GB" w:eastAsia="zh-CN"/>
        </w:rPr>
        <w:t xml:space="preserve">University </w:t>
      </w:r>
      <w:r w:rsidRPr="003A3B98">
        <w:rPr>
          <w:b/>
          <w:bCs w:val="0"/>
          <w:lang w:val="en-GB" w:eastAsia="zh-CN"/>
        </w:rPr>
        <w:t>must</w:t>
      </w:r>
      <w:r w:rsidRPr="00FE3466">
        <w:rPr>
          <w:lang w:val="en-GB" w:eastAsia="zh-CN"/>
        </w:rPr>
        <w:t xml:space="preserve"> follow to ensure that consistent and accurate transcripts are issued to students.</w:t>
      </w:r>
    </w:p>
    <w:p w:rsidR="00596371" w:rsidP="004608F9" w:rsidRDefault="006D3BEF" w14:paraId="5B145A2E" w14:textId="565D0A95">
      <w:pPr>
        <w:pStyle w:val="MainBullet"/>
        <w:rPr>
          <w:lang w:val="en-GB" w:eastAsia="zh-CN"/>
        </w:rPr>
      </w:pPr>
      <w:r>
        <w:rPr>
          <w:lang w:val="en-GB" w:eastAsia="zh-CN"/>
        </w:rPr>
        <w:t xml:space="preserve">The </w:t>
      </w:r>
      <w:r w:rsidR="004F2610">
        <w:rPr>
          <w:lang w:val="en-GB" w:eastAsia="zh-CN"/>
        </w:rPr>
        <w:t>C</w:t>
      </w:r>
      <w:r>
        <w:rPr>
          <w:lang w:val="en-GB" w:eastAsia="zh-CN"/>
        </w:rPr>
        <w:t xml:space="preserve">ode of </w:t>
      </w:r>
      <w:r w:rsidR="004F2610">
        <w:rPr>
          <w:lang w:val="en-GB" w:eastAsia="zh-CN"/>
        </w:rPr>
        <w:t>p</w:t>
      </w:r>
      <w:r>
        <w:rPr>
          <w:lang w:val="en-GB" w:eastAsia="zh-CN"/>
        </w:rPr>
        <w:t xml:space="preserve">ractice applies to </w:t>
      </w:r>
      <w:r w:rsidR="008A06C4">
        <w:rPr>
          <w:lang w:val="en-GB" w:eastAsia="zh-CN"/>
        </w:rPr>
        <w:t xml:space="preserve">those </w:t>
      </w:r>
      <w:r>
        <w:rPr>
          <w:lang w:val="en-GB" w:eastAsia="zh-CN"/>
        </w:rPr>
        <w:t>students who are</w:t>
      </w:r>
      <w:r w:rsidR="00596371">
        <w:rPr>
          <w:lang w:val="en-GB" w:eastAsia="zh-CN"/>
        </w:rPr>
        <w:t xml:space="preserve"> registered o</w:t>
      </w:r>
      <w:r>
        <w:rPr>
          <w:lang w:val="en-GB" w:eastAsia="zh-CN"/>
        </w:rPr>
        <w:t xml:space="preserve">n directly funded collaborative programmes. For students on indirect-funded programmes, the University will be </w:t>
      </w:r>
      <w:r w:rsidR="00596371">
        <w:rPr>
          <w:lang w:val="en-GB" w:eastAsia="zh-CN"/>
        </w:rPr>
        <w:t>responsible</w:t>
      </w:r>
      <w:r>
        <w:rPr>
          <w:lang w:val="en-GB" w:eastAsia="zh-CN"/>
        </w:rPr>
        <w:t xml:space="preserve"> for the production and </w:t>
      </w:r>
      <w:r w:rsidR="00596371">
        <w:rPr>
          <w:lang w:val="en-GB" w:eastAsia="zh-CN"/>
        </w:rPr>
        <w:t>distribution of transcripts.</w:t>
      </w:r>
    </w:p>
    <w:p w:rsidR="00523039" w:rsidP="00523039" w:rsidRDefault="004608F9" w14:paraId="52ADC498" w14:textId="33C8E72D">
      <w:pPr>
        <w:pStyle w:val="Heading1"/>
      </w:pPr>
      <w:bookmarkStart w:name="_Toc189741436" w:id="11"/>
      <w:bookmarkStart w:name="_Toc189741437" w:id="12"/>
      <w:bookmarkStart w:name="_Toc189741438" w:id="13"/>
      <w:bookmarkEnd w:id="11"/>
      <w:bookmarkEnd w:id="12"/>
      <w:r>
        <w:t>Authority</w:t>
      </w:r>
      <w:bookmarkEnd w:id="13"/>
    </w:p>
    <w:p w:rsidRPr="004608F9" w:rsidR="004608F9" w:rsidP="004608F9" w:rsidRDefault="004608F9" w14:paraId="4E148843" w14:textId="4CF5EE33">
      <w:pPr>
        <w:pStyle w:val="MainBullet"/>
        <w:rPr>
          <w:lang w:val="en-GB" w:eastAsia="zh-CN"/>
        </w:rPr>
      </w:pPr>
      <w:r w:rsidRPr="004608F9">
        <w:rPr>
          <w:lang w:val="en-GB" w:eastAsia="zh-CN"/>
        </w:rPr>
        <w:t xml:space="preserve">The University </w:t>
      </w:r>
      <w:r w:rsidR="006D3BEF">
        <w:rPr>
          <w:lang w:val="en-GB" w:eastAsia="zh-CN"/>
        </w:rPr>
        <w:t xml:space="preserve">Education </w:t>
      </w:r>
      <w:r w:rsidRPr="004608F9">
        <w:rPr>
          <w:lang w:val="en-GB" w:eastAsia="zh-CN"/>
        </w:rPr>
        <w:t xml:space="preserve">Committee is the final arbiter of the interpretation and application of this </w:t>
      </w:r>
      <w:r w:rsidR="004F2610">
        <w:rPr>
          <w:lang w:val="en-GB" w:eastAsia="zh-CN"/>
        </w:rPr>
        <w:t>C</w:t>
      </w:r>
      <w:r w:rsidRPr="004608F9">
        <w:rPr>
          <w:lang w:val="en-GB" w:eastAsia="zh-CN"/>
        </w:rPr>
        <w:t>ode.</w:t>
      </w:r>
    </w:p>
    <w:p w:rsidR="004608F9" w:rsidP="004608F9" w:rsidRDefault="004608F9" w14:paraId="390DC5B1" w14:textId="6AC96BDA">
      <w:pPr>
        <w:pStyle w:val="Heading1"/>
      </w:pPr>
      <w:bookmarkStart w:name="_Toc189741439" w:id="14"/>
      <w:bookmarkStart w:name="_Toc189741440" w:id="15"/>
      <w:bookmarkStart w:name="_Hlk188340119" w:id="16"/>
      <w:bookmarkEnd w:id="14"/>
      <w:r>
        <w:t>P</w:t>
      </w:r>
      <w:r w:rsidR="005701F3">
        <w:t xml:space="preserve">rior to the Production of </w:t>
      </w:r>
      <w:r w:rsidR="00F51374">
        <w:t>T</w:t>
      </w:r>
      <w:r w:rsidR="005701F3">
        <w:t>ranscripts</w:t>
      </w:r>
      <w:bookmarkEnd w:id="15"/>
    </w:p>
    <w:p w:rsidRPr="004608F9" w:rsidR="004608F9" w:rsidP="004608F9" w:rsidRDefault="004608F9" w14:paraId="74EE18A4" w14:textId="0BE64DA2">
      <w:pPr>
        <w:pStyle w:val="MainBullet"/>
        <w:rPr>
          <w:lang w:val="en-GB" w:eastAsia="zh-CN"/>
        </w:rPr>
      </w:pPr>
      <w:r w:rsidRPr="004608F9">
        <w:rPr>
          <w:lang w:val="en-GB" w:eastAsia="zh-CN"/>
        </w:rPr>
        <w:t xml:space="preserve">Each partner institution </w:t>
      </w:r>
      <w:r w:rsidRPr="006F120B">
        <w:rPr>
          <w:b/>
          <w:bCs w:val="0"/>
          <w:lang w:val="en-GB" w:eastAsia="zh-CN"/>
        </w:rPr>
        <w:t xml:space="preserve">must </w:t>
      </w:r>
      <w:r w:rsidRPr="004608F9">
        <w:rPr>
          <w:lang w:val="en-GB" w:eastAsia="zh-CN"/>
        </w:rPr>
        <w:t>nominate one individual to act as the contact person for any queries or issues regarding transcripts, to co-ordinate activities at the partner institution and to liaise with</w:t>
      </w:r>
      <w:r w:rsidR="00802EC9">
        <w:rPr>
          <w:lang w:val="en-GB" w:eastAsia="zh-CN"/>
        </w:rPr>
        <w:t xml:space="preserve"> Registry Services</w:t>
      </w:r>
      <w:r w:rsidRPr="004608F9">
        <w:rPr>
          <w:lang w:val="en-GB" w:eastAsia="zh-CN"/>
        </w:rPr>
        <w:t>, the University’s contact, accordingly.</w:t>
      </w:r>
    </w:p>
    <w:p w:rsidRPr="004608F9" w:rsidR="004608F9" w:rsidP="004608F9" w:rsidRDefault="004608F9" w14:paraId="6D34360C" w14:textId="43D28F57">
      <w:pPr>
        <w:pStyle w:val="MainBullet"/>
        <w:rPr>
          <w:lang w:val="en-GB" w:eastAsia="zh-CN"/>
        </w:rPr>
      </w:pPr>
      <w:r w:rsidRPr="004608F9">
        <w:rPr>
          <w:lang w:val="en-GB" w:eastAsia="zh-CN"/>
        </w:rPr>
        <w:t>The partner institution</w:t>
      </w:r>
      <w:r w:rsidRPr="006F120B">
        <w:rPr>
          <w:b/>
          <w:bCs w:val="0"/>
          <w:lang w:val="en-GB" w:eastAsia="zh-CN"/>
        </w:rPr>
        <w:t xml:space="preserve"> must</w:t>
      </w:r>
      <w:r w:rsidRPr="004608F9">
        <w:rPr>
          <w:lang w:val="en-GB" w:eastAsia="zh-CN"/>
        </w:rPr>
        <w:t xml:space="preserve"> agree with </w:t>
      </w:r>
      <w:r w:rsidR="00802EC9">
        <w:rPr>
          <w:lang w:val="en-GB" w:eastAsia="zh-CN"/>
        </w:rPr>
        <w:t>Registry Services</w:t>
      </w:r>
      <w:r w:rsidRPr="004608F9">
        <w:rPr>
          <w:lang w:val="en-GB" w:eastAsia="zh-CN"/>
        </w:rPr>
        <w:t xml:space="preserve">, prior to the production of the transcripts, a template transcript to be used for all students receiving University of Hull awards.  The template transcript must clearly record the name and location of the partner institution engaged in the delivery of the programme of study. To ensure consistency across all collaborative programmes, the University’s transcript </w:t>
      </w:r>
      <w:r w:rsidRPr="006F120B">
        <w:rPr>
          <w:b/>
          <w:bCs w:val="0"/>
          <w:lang w:val="en-GB" w:eastAsia="zh-CN"/>
        </w:rPr>
        <w:t>should</w:t>
      </w:r>
      <w:r w:rsidRPr="004608F9">
        <w:rPr>
          <w:lang w:val="en-GB" w:eastAsia="zh-CN"/>
        </w:rPr>
        <w:t xml:space="preserve"> be adopted with appropriate modifications to meet the requirements of the partner institution.  Any amendments to the template require the approval of </w:t>
      </w:r>
      <w:r w:rsidR="00802EC9">
        <w:rPr>
          <w:lang w:val="en-GB" w:eastAsia="zh-CN"/>
        </w:rPr>
        <w:t>Registry Services</w:t>
      </w:r>
      <w:r w:rsidRPr="004608F9">
        <w:rPr>
          <w:lang w:val="en-GB" w:eastAsia="zh-CN"/>
        </w:rPr>
        <w:t>.</w:t>
      </w:r>
    </w:p>
    <w:p w:rsidRPr="004608F9" w:rsidR="004608F9" w:rsidP="004608F9" w:rsidRDefault="004608F9" w14:paraId="070A6EE9" w14:textId="2D3CC632">
      <w:pPr>
        <w:pStyle w:val="MainBullet"/>
        <w:rPr>
          <w:lang w:val="en-GB" w:eastAsia="zh-CN"/>
        </w:rPr>
      </w:pPr>
      <w:r w:rsidRPr="004608F9">
        <w:rPr>
          <w:lang w:val="en-GB" w:eastAsia="zh-CN"/>
        </w:rPr>
        <w:t xml:space="preserve">The partner institution </w:t>
      </w:r>
      <w:r w:rsidRPr="006F120B">
        <w:rPr>
          <w:b/>
          <w:bCs w:val="0"/>
          <w:lang w:val="en-GB" w:eastAsia="zh-CN"/>
        </w:rPr>
        <w:t xml:space="preserve">must </w:t>
      </w:r>
      <w:r w:rsidRPr="004608F9">
        <w:rPr>
          <w:lang w:val="en-GB" w:eastAsia="zh-CN"/>
        </w:rPr>
        <w:t xml:space="preserve">also agree with </w:t>
      </w:r>
      <w:r w:rsidR="00802EC9">
        <w:rPr>
          <w:lang w:val="en-GB" w:eastAsia="zh-CN"/>
        </w:rPr>
        <w:t>Registry Services</w:t>
      </w:r>
      <w:r w:rsidRPr="004608F9">
        <w:rPr>
          <w:lang w:val="en-GB" w:eastAsia="zh-CN"/>
        </w:rPr>
        <w:t xml:space="preserve"> the letterhead that the transcript will be printed on. The visual identities of both institutions </w:t>
      </w:r>
      <w:r w:rsidRPr="006D3BEF">
        <w:rPr>
          <w:b/>
          <w:bCs w:val="0"/>
          <w:lang w:val="en-GB" w:eastAsia="zh-CN"/>
        </w:rPr>
        <w:t>must</w:t>
      </w:r>
      <w:r w:rsidRPr="004608F9">
        <w:rPr>
          <w:lang w:val="en-GB" w:eastAsia="zh-CN"/>
        </w:rPr>
        <w:t xml:space="preserve"> be included on the letterhead. </w:t>
      </w:r>
    </w:p>
    <w:p w:rsidR="00FE3466" w:rsidP="00FE3466" w:rsidRDefault="004608F9" w14:paraId="71C2B3B8" w14:textId="5AE1B516">
      <w:pPr>
        <w:pStyle w:val="MainBullet"/>
        <w:rPr>
          <w:lang w:val="en-GB" w:eastAsia="zh-CN"/>
        </w:rPr>
      </w:pPr>
      <w:r w:rsidRPr="004608F9">
        <w:rPr>
          <w:lang w:val="en-GB" w:eastAsia="zh-CN"/>
        </w:rPr>
        <w:t xml:space="preserve">Once both the transcript template and the letterhead have been agreed, </w:t>
      </w:r>
      <w:r w:rsidR="00802EC9">
        <w:rPr>
          <w:lang w:val="en-GB" w:eastAsia="zh-CN"/>
        </w:rPr>
        <w:t xml:space="preserve">Registry Services </w:t>
      </w:r>
      <w:r w:rsidRPr="004608F9">
        <w:rPr>
          <w:lang w:val="en-GB" w:eastAsia="zh-CN"/>
        </w:rPr>
        <w:t>will circulate copies to University</w:t>
      </w:r>
      <w:r w:rsidR="004F2610">
        <w:rPr>
          <w:lang w:val="en-GB" w:eastAsia="zh-CN"/>
        </w:rPr>
        <w:t xml:space="preserve"> Quality Support Service</w:t>
      </w:r>
      <w:r w:rsidRPr="004608F9">
        <w:rPr>
          <w:lang w:val="en-GB" w:eastAsia="zh-CN"/>
        </w:rPr>
        <w:t xml:space="preserve"> for information.</w:t>
      </w:r>
    </w:p>
    <w:p w:rsidRPr="00B6705E" w:rsidR="00523039" w:rsidP="004B7373" w:rsidRDefault="005701F3" w14:paraId="472F4E18" w14:textId="5A051C6B">
      <w:pPr>
        <w:pStyle w:val="Heading1"/>
      </w:pPr>
      <w:bookmarkStart w:name="_Toc189741441" w:id="17"/>
      <w:bookmarkStart w:name="_Toc189741442" w:id="18"/>
      <w:bookmarkEnd w:id="17"/>
      <w:r>
        <w:t>Production of Transcripts</w:t>
      </w:r>
      <w:bookmarkEnd w:id="18"/>
      <w:r w:rsidRPr="00B6705E" w:rsidR="00FE3466">
        <w:tab/>
      </w:r>
      <w:r w:rsidRPr="00B6705E" w:rsidR="00FE3466">
        <w:tab/>
      </w:r>
      <w:r w:rsidRPr="00B6705E" w:rsidR="00FE3466">
        <w:tab/>
      </w:r>
      <w:r w:rsidRPr="00B6705E" w:rsidR="00FE3466">
        <w:tab/>
      </w:r>
      <w:r w:rsidRPr="00B6705E" w:rsidR="00FE3466">
        <w:tab/>
      </w:r>
      <w:r w:rsidRPr="00B6705E" w:rsidR="00FE3466">
        <w:tab/>
      </w:r>
    </w:p>
    <w:p w:rsidRPr="00C73A58" w:rsidR="00FE3466" w:rsidP="005A19E5" w:rsidRDefault="002E2373" w14:paraId="07982ECB" w14:textId="4F0A05E3">
      <w:pPr>
        <w:pStyle w:val="Heading2"/>
        <w:numPr>
          <w:ilvl w:val="0"/>
          <w:numId w:val="0"/>
        </w:numPr>
        <w:ind w:left="680"/>
      </w:pPr>
      <w:bookmarkStart w:name="_Toc189741443" w:id="19"/>
      <w:r w:rsidRPr="00C73A58">
        <w:t>Responsibilities of the Partner Institutions</w:t>
      </w:r>
      <w:bookmarkEnd w:id="19"/>
    </w:p>
    <w:p w:rsidR="00F51374" w:rsidP="00FE3466" w:rsidRDefault="00F51374" w14:paraId="1FA16630" w14:textId="52D8862F">
      <w:pPr>
        <w:pStyle w:val="MainBullet"/>
        <w:rPr>
          <w:lang w:val="en-GB" w:eastAsia="zh-CN"/>
        </w:rPr>
      </w:pPr>
      <w:r w:rsidRPr="00F51374">
        <w:rPr>
          <w:lang w:val="en-GB" w:eastAsia="zh-CN"/>
        </w:rPr>
        <w:t xml:space="preserve">Transcripts </w:t>
      </w:r>
      <w:r w:rsidRPr="00867C10">
        <w:rPr>
          <w:b/>
          <w:bCs w:val="0"/>
          <w:lang w:val="en-GB" w:eastAsia="zh-CN"/>
        </w:rPr>
        <w:t>must not</w:t>
      </w:r>
      <w:r w:rsidRPr="00F51374">
        <w:rPr>
          <w:lang w:val="en-GB" w:eastAsia="zh-CN"/>
        </w:rPr>
        <w:t xml:space="preserve"> be produced prior to the ratification of results by the </w:t>
      </w:r>
      <w:r w:rsidR="006D3BEF">
        <w:rPr>
          <w:lang w:val="en-GB" w:eastAsia="zh-CN"/>
        </w:rPr>
        <w:t xml:space="preserve">relevant </w:t>
      </w:r>
      <w:r w:rsidRPr="00F51374">
        <w:rPr>
          <w:lang w:val="en-GB" w:eastAsia="zh-CN"/>
        </w:rPr>
        <w:t xml:space="preserve">University </w:t>
      </w:r>
      <w:r w:rsidR="006D3BEF">
        <w:rPr>
          <w:lang w:val="en-GB" w:eastAsia="zh-CN"/>
        </w:rPr>
        <w:t>Board of Examiner meeting</w:t>
      </w:r>
      <w:r w:rsidRPr="00F51374">
        <w:rPr>
          <w:lang w:val="en-GB" w:eastAsia="zh-CN"/>
        </w:rPr>
        <w:t>.</w:t>
      </w:r>
    </w:p>
    <w:p w:rsidRPr="00FE3466" w:rsidR="00FE3466" w:rsidP="00FE3466" w:rsidRDefault="00FE3466" w14:paraId="52F9757E" w14:textId="4C3B726C">
      <w:pPr>
        <w:pStyle w:val="MainBullet"/>
        <w:rPr>
          <w:lang w:val="en-GB" w:eastAsia="zh-CN"/>
        </w:rPr>
      </w:pPr>
      <w:r w:rsidRPr="00FE3466">
        <w:rPr>
          <w:lang w:val="en-GB" w:eastAsia="zh-CN"/>
        </w:rPr>
        <w:t xml:space="preserve">The partner institution </w:t>
      </w:r>
      <w:r w:rsidRPr="00FE3466">
        <w:rPr>
          <w:b/>
          <w:bCs w:val="0"/>
          <w:lang w:val="en-GB" w:eastAsia="zh-CN"/>
        </w:rPr>
        <w:t>must</w:t>
      </w:r>
      <w:r w:rsidRPr="00FE3466">
        <w:rPr>
          <w:lang w:val="en-GB" w:eastAsia="zh-CN"/>
        </w:rPr>
        <w:t xml:space="preserve"> produce the transcripts in accordance with the template as </w:t>
      </w:r>
      <w:r w:rsidRPr="00FE3466">
        <w:rPr>
          <w:lang w:val="en-GB" w:eastAsia="zh-CN"/>
        </w:rPr>
        <w:lastRenderedPageBreak/>
        <w:t xml:space="preserve">agreed above using the appropriate letterhead. The partner institution </w:t>
      </w:r>
      <w:r w:rsidRPr="00FE3466">
        <w:rPr>
          <w:b/>
          <w:bCs w:val="0"/>
          <w:lang w:val="en-GB" w:eastAsia="zh-CN"/>
        </w:rPr>
        <w:t>must</w:t>
      </w:r>
      <w:r w:rsidRPr="00FE3466">
        <w:rPr>
          <w:lang w:val="en-GB" w:eastAsia="zh-CN"/>
        </w:rPr>
        <w:t xml:space="preserve"> have their own mechanisms for checking the accuracy of the data and not rely on the University’s monitoring processes. </w:t>
      </w:r>
    </w:p>
    <w:p w:rsidRPr="00FE3466" w:rsidR="00FE3466" w:rsidP="00FE3466" w:rsidRDefault="00FE3466" w14:paraId="471D4D3F" w14:textId="47533F9E">
      <w:pPr>
        <w:pStyle w:val="MainBullet"/>
        <w:rPr>
          <w:lang w:val="en-GB" w:eastAsia="zh-CN"/>
        </w:rPr>
      </w:pPr>
      <w:r w:rsidRPr="00FE3466">
        <w:rPr>
          <w:lang w:val="en-GB" w:eastAsia="zh-CN"/>
        </w:rPr>
        <w:t xml:space="preserve">The partner institution </w:t>
      </w:r>
      <w:r w:rsidRPr="00FE3466">
        <w:rPr>
          <w:b/>
          <w:bCs w:val="0"/>
          <w:lang w:val="en-GB" w:eastAsia="zh-CN"/>
        </w:rPr>
        <w:t>must</w:t>
      </w:r>
      <w:r w:rsidRPr="00FE3466">
        <w:rPr>
          <w:lang w:val="en-GB" w:eastAsia="zh-CN"/>
        </w:rPr>
        <w:t xml:space="preserve"> ensure that the award, programme title and module titles are identical to those approved by the University’s </w:t>
      </w:r>
      <w:r w:rsidR="006D3BEF">
        <w:rPr>
          <w:lang w:val="en-GB" w:eastAsia="zh-CN"/>
        </w:rPr>
        <w:t>Education</w:t>
      </w:r>
      <w:r w:rsidRPr="00FE3466">
        <w:rPr>
          <w:lang w:val="en-GB" w:eastAsia="zh-CN"/>
        </w:rPr>
        <w:t xml:space="preserve"> Committee in the original programme approval documentation and/or any subsequent agreed major/minor amendments.</w:t>
      </w:r>
    </w:p>
    <w:p w:rsidRPr="00FE3466" w:rsidR="00FE3466" w:rsidP="00FE3466" w:rsidRDefault="00FE3466" w14:paraId="4A2947FF" w14:textId="3EF58655">
      <w:pPr>
        <w:pStyle w:val="MainBullet"/>
        <w:rPr>
          <w:lang w:val="en-GB" w:eastAsia="zh-CN"/>
        </w:rPr>
      </w:pPr>
      <w:r w:rsidRPr="00FE3466">
        <w:rPr>
          <w:lang w:val="en-GB" w:eastAsia="zh-CN"/>
        </w:rPr>
        <w:t xml:space="preserve">The partner institution </w:t>
      </w:r>
      <w:r w:rsidR="006D3BEF">
        <w:rPr>
          <w:b/>
          <w:bCs w:val="0"/>
          <w:lang w:val="en-GB" w:eastAsia="zh-CN"/>
        </w:rPr>
        <w:t>must</w:t>
      </w:r>
      <w:r w:rsidRPr="00FE3466" w:rsidR="006D3BEF">
        <w:rPr>
          <w:lang w:val="en-GB" w:eastAsia="zh-CN"/>
        </w:rPr>
        <w:t xml:space="preserve"> </w:t>
      </w:r>
      <w:r w:rsidRPr="00FE3466">
        <w:rPr>
          <w:lang w:val="en-GB" w:eastAsia="zh-CN"/>
        </w:rPr>
        <w:t>keep a copy of each transcript for their own records and send</w:t>
      </w:r>
      <w:r w:rsidR="008A06C4">
        <w:rPr>
          <w:lang w:val="en-GB" w:eastAsia="zh-CN"/>
        </w:rPr>
        <w:t xml:space="preserve"> all </w:t>
      </w:r>
      <w:r w:rsidR="00FA16A5">
        <w:rPr>
          <w:lang w:val="en-GB" w:eastAsia="zh-CN"/>
        </w:rPr>
        <w:t xml:space="preserve">copies </w:t>
      </w:r>
      <w:r w:rsidRPr="00FE3466" w:rsidR="00FA16A5">
        <w:rPr>
          <w:lang w:val="en-GB" w:eastAsia="zh-CN"/>
        </w:rPr>
        <w:t>to</w:t>
      </w:r>
      <w:r w:rsidRPr="00FE3466">
        <w:rPr>
          <w:lang w:val="en-GB" w:eastAsia="zh-CN"/>
        </w:rPr>
        <w:t xml:space="preserve"> the University </w:t>
      </w:r>
      <w:r w:rsidR="008A06C4">
        <w:rPr>
          <w:lang w:val="en-GB" w:eastAsia="zh-CN"/>
        </w:rPr>
        <w:t xml:space="preserve">Quality Support Service. </w:t>
      </w:r>
    </w:p>
    <w:p w:rsidRPr="00B6705E" w:rsidR="004608F9" w:rsidP="004608F9" w:rsidRDefault="00455D2E" w14:paraId="5BF716C8" w14:textId="0CA150B3">
      <w:pPr>
        <w:pStyle w:val="Heading1"/>
      </w:pPr>
      <w:bookmarkStart w:name="_Toc189741444" w:id="20"/>
      <w:bookmarkStart w:name="_Toc189741445" w:id="21"/>
      <w:bookmarkEnd w:id="16"/>
      <w:bookmarkEnd w:id="20"/>
      <w:r>
        <w:t>Checking Transcripts</w:t>
      </w:r>
      <w:bookmarkEnd w:id="21"/>
      <w:r>
        <w:t xml:space="preserve"> </w:t>
      </w:r>
      <w:r w:rsidRPr="00B6705E" w:rsidR="00FE3466">
        <w:tab/>
      </w:r>
      <w:r w:rsidRPr="00B6705E" w:rsidR="00FE3466">
        <w:tab/>
      </w:r>
      <w:r w:rsidRPr="00B6705E" w:rsidR="00FE3466">
        <w:tab/>
      </w:r>
      <w:r w:rsidRPr="00B6705E" w:rsidR="00FE3466">
        <w:tab/>
      </w:r>
      <w:r w:rsidRPr="00B6705E" w:rsidR="00FE3466">
        <w:tab/>
      </w:r>
      <w:r w:rsidRPr="00B6705E" w:rsidR="00FE3466">
        <w:tab/>
      </w:r>
      <w:r w:rsidRPr="00B6705E" w:rsidR="00FE3466">
        <w:tab/>
      </w:r>
    </w:p>
    <w:p w:rsidRPr="00C73A58" w:rsidR="00FE3466" w:rsidP="005A19E5" w:rsidRDefault="002E2373" w14:paraId="0E4EE298" w14:textId="681A71CD">
      <w:pPr>
        <w:pStyle w:val="Heading2"/>
        <w:numPr>
          <w:ilvl w:val="0"/>
          <w:numId w:val="0"/>
        </w:numPr>
        <w:ind w:left="680"/>
      </w:pPr>
      <w:bookmarkStart w:name="_Toc189741446" w:id="22"/>
      <w:r w:rsidRPr="00C73A58">
        <w:t>Responsibilities of the University</w:t>
      </w:r>
      <w:bookmarkEnd w:id="22"/>
    </w:p>
    <w:p w:rsidRPr="00FE3466" w:rsidR="00FE3466" w:rsidP="00FE3466" w:rsidRDefault="00FE3466" w14:paraId="02AB4DE1" w14:textId="78D232B1">
      <w:pPr>
        <w:pStyle w:val="MainBullet"/>
        <w:rPr>
          <w:lang w:val="en-GB" w:eastAsia="zh-CN"/>
        </w:rPr>
      </w:pPr>
      <w:r w:rsidRPr="00FE3466">
        <w:rPr>
          <w:lang w:val="en-GB" w:eastAsia="zh-CN"/>
        </w:rPr>
        <w:t xml:space="preserve">The University </w:t>
      </w:r>
      <w:r w:rsidR="008A06C4">
        <w:rPr>
          <w:lang w:val="en-GB" w:eastAsia="zh-CN"/>
        </w:rPr>
        <w:t>Quality Support Service</w:t>
      </w:r>
      <w:r w:rsidRPr="00FE3466">
        <w:rPr>
          <w:lang w:val="en-GB" w:eastAsia="zh-CN"/>
        </w:rPr>
        <w:t xml:space="preserve"> </w:t>
      </w:r>
      <w:r w:rsidRPr="00FE3466">
        <w:rPr>
          <w:b/>
          <w:bCs w:val="0"/>
          <w:lang w:val="en-GB" w:eastAsia="zh-CN"/>
        </w:rPr>
        <w:t xml:space="preserve">must </w:t>
      </w:r>
      <w:r w:rsidRPr="00FE3466">
        <w:rPr>
          <w:lang w:val="en-GB" w:eastAsia="zh-CN"/>
        </w:rPr>
        <w:t xml:space="preserve">check that the partner institution is using the template and letterhead agreed by </w:t>
      </w:r>
      <w:r w:rsidR="008A06C4">
        <w:rPr>
          <w:lang w:val="en-GB" w:eastAsia="zh-CN"/>
        </w:rPr>
        <w:t>Registry Services</w:t>
      </w:r>
      <w:r w:rsidRPr="00FE3466">
        <w:rPr>
          <w:lang w:val="en-GB" w:eastAsia="zh-CN"/>
        </w:rPr>
        <w:t xml:space="preserve">. Any anomalies </w:t>
      </w:r>
      <w:r w:rsidRPr="00FE3466">
        <w:rPr>
          <w:b/>
          <w:bCs w:val="0"/>
          <w:lang w:val="en-GB" w:eastAsia="zh-CN"/>
        </w:rPr>
        <w:t xml:space="preserve">should </w:t>
      </w:r>
      <w:r w:rsidRPr="00FE3466">
        <w:rPr>
          <w:lang w:val="en-GB" w:eastAsia="zh-CN"/>
        </w:rPr>
        <w:t xml:space="preserve">be reported to the </w:t>
      </w:r>
      <w:r w:rsidR="008A06C4">
        <w:rPr>
          <w:lang w:val="en-GB" w:eastAsia="zh-CN"/>
        </w:rPr>
        <w:t>Registry Services</w:t>
      </w:r>
      <w:r w:rsidRPr="00FE3466">
        <w:rPr>
          <w:lang w:val="en-GB" w:eastAsia="zh-CN"/>
        </w:rPr>
        <w:t>.</w:t>
      </w:r>
    </w:p>
    <w:p w:rsidR="00FE3466" w:rsidP="00FE3466" w:rsidRDefault="00FE3466" w14:paraId="00D76E55" w14:textId="2D1FDB8B">
      <w:pPr>
        <w:pStyle w:val="MainBullet"/>
        <w:rPr>
          <w:lang w:val="en-GB" w:eastAsia="zh-CN"/>
        </w:rPr>
      </w:pPr>
      <w:r w:rsidRPr="00FE3466">
        <w:rPr>
          <w:lang w:val="en-GB" w:eastAsia="zh-CN"/>
        </w:rPr>
        <w:t xml:space="preserve">Using the relevant Board of Examiners’ </w:t>
      </w:r>
      <w:r w:rsidR="004F2610">
        <w:rPr>
          <w:lang w:val="en-GB" w:eastAsia="zh-CN"/>
        </w:rPr>
        <w:t xml:space="preserve">and programme approval </w:t>
      </w:r>
      <w:r w:rsidRPr="00FE3466">
        <w:rPr>
          <w:lang w:val="en-GB" w:eastAsia="zh-CN"/>
        </w:rPr>
        <w:t xml:space="preserve">documentation, as a minimum, the University </w:t>
      </w:r>
      <w:r w:rsidR="008A06C4">
        <w:rPr>
          <w:lang w:val="en-GB" w:eastAsia="zh-CN"/>
        </w:rPr>
        <w:t>Quality Support service</w:t>
      </w:r>
      <w:r w:rsidRPr="00FE3466">
        <w:rPr>
          <w:lang w:val="en-GB" w:eastAsia="zh-CN"/>
        </w:rPr>
        <w:t xml:space="preserve"> </w:t>
      </w:r>
      <w:r w:rsidRPr="00FE3466">
        <w:rPr>
          <w:b/>
          <w:bCs w:val="0"/>
          <w:lang w:val="en-GB" w:eastAsia="zh-CN"/>
        </w:rPr>
        <w:t>must</w:t>
      </w:r>
      <w:r w:rsidRPr="00FE3466">
        <w:rPr>
          <w:lang w:val="en-GB" w:eastAsia="zh-CN"/>
        </w:rPr>
        <w:t xml:space="preserve"> check the following on all </w:t>
      </w:r>
      <w:r w:rsidR="00FD7D8B">
        <w:rPr>
          <w:lang w:val="en-GB" w:eastAsia="zh-CN"/>
        </w:rPr>
        <w:t xml:space="preserve">finalists’ </w:t>
      </w:r>
      <w:r w:rsidRPr="00FE3466">
        <w:rPr>
          <w:lang w:val="en-GB" w:eastAsia="zh-CN"/>
        </w:rPr>
        <w:t>transcripts:</w:t>
      </w:r>
    </w:p>
    <w:p w:rsidRPr="00FE3466" w:rsidR="00FE3466" w:rsidP="00FE3466" w:rsidRDefault="00FE3466" w14:paraId="4B351CE9" w14:textId="77777777">
      <w:pPr>
        <w:pStyle w:val="MainBullet"/>
        <w:numPr>
          <w:ilvl w:val="0"/>
          <w:numId w:val="28"/>
        </w:numPr>
        <w:spacing w:before="0" w:after="0"/>
        <w:ind w:left="1395" w:hanging="357"/>
        <w:rPr>
          <w:lang w:val="en-GB" w:eastAsia="zh-CN"/>
        </w:rPr>
      </w:pPr>
      <w:r w:rsidRPr="00FE3466">
        <w:rPr>
          <w:lang w:val="en-GB" w:eastAsia="zh-CN"/>
        </w:rPr>
        <w:t>Student name and registration number</w:t>
      </w:r>
    </w:p>
    <w:p w:rsidRPr="00FE3466" w:rsidR="00FE3466" w:rsidP="00FE3466" w:rsidRDefault="00FE3466" w14:paraId="4FA2EB17" w14:textId="77777777">
      <w:pPr>
        <w:pStyle w:val="MainBullet"/>
        <w:numPr>
          <w:ilvl w:val="0"/>
          <w:numId w:val="28"/>
        </w:numPr>
        <w:spacing w:before="0" w:after="0"/>
        <w:ind w:left="1395" w:hanging="357"/>
        <w:rPr>
          <w:lang w:val="en-GB" w:eastAsia="zh-CN"/>
        </w:rPr>
      </w:pPr>
      <w:r w:rsidRPr="00FE3466">
        <w:rPr>
          <w:lang w:val="en-GB" w:eastAsia="zh-CN"/>
        </w:rPr>
        <w:t>Programme title</w:t>
      </w:r>
    </w:p>
    <w:p w:rsidRPr="00FE3466" w:rsidR="00FE3466" w:rsidP="00FE3466" w:rsidRDefault="00FE3466" w14:paraId="3821A008" w14:textId="77777777">
      <w:pPr>
        <w:pStyle w:val="MainBullet"/>
        <w:numPr>
          <w:ilvl w:val="0"/>
          <w:numId w:val="28"/>
        </w:numPr>
        <w:spacing w:before="0" w:after="0"/>
        <w:ind w:left="1395" w:hanging="357"/>
        <w:rPr>
          <w:lang w:val="en-GB" w:eastAsia="zh-CN"/>
        </w:rPr>
      </w:pPr>
      <w:r w:rsidRPr="00FE3466">
        <w:rPr>
          <w:lang w:val="en-GB" w:eastAsia="zh-CN"/>
        </w:rPr>
        <w:t>Final award i.e. 2:1, 2:2 etc.</w:t>
      </w:r>
    </w:p>
    <w:p w:rsidRPr="00FE3466" w:rsidR="00FD7D8B" w:rsidP="00FD7D8B" w:rsidRDefault="00FD7D8B" w14:paraId="6742DFB8" w14:textId="77777777">
      <w:pPr>
        <w:pStyle w:val="MainBullet"/>
        <w:numPr>
          <w:ilvl w:val="0"/>
          <w:numId w:val="28"/>
        </w:numPr>
        <w:spacing w:before="0" w:after="0"/>
        <w:rPr>
          <w:lang w:val="en-GB" w:eastAsia="zh-CN"/>
        </w:rPr>
      </w:pPr>
      <w:r w:rsidRPr="00FE3466">
        <w:rPr>
          <w:lang w:val="en-GB" w:eastAsia="zh-CN"/>
        </w:rPr>
        <w:t>Module titles and marks</w:t>
      </w:r>
    </w:p>
    <w:p w:rsidRPr="00FE3466" w:rsidR="00FD7D8B" w:rsidP="00FD7D8B" w:rsidRDefault="00FD7D8B" w14:paraId="0B8D8C75" w14:textId="7D936E1E">
      <w:pPr>
        <w:pStyle w:val="MainBullet"/>
        <w:numPr>
          <w:ilvl w:val="0"/>
          <w:numId w:val="28"/>
        </w:numPr>
        <w:spacing w:before="0" w:after="0"/>
        <w:rPr>
          <w:lang w:val="en-GB" w:eastAsia="zh-CN"/>
        </w:rPr>
      </w:pPr>
      <w:r w:rsidRPr="00FE3466">
        <w:rPr>
          <w:lang w:val="en-GB" w:eastAsia="zh-CN"/>
        </w:rPr>
        <w:t>Period of study</w:t>
      </w:r>
    </w:p>
    <w:p w:rsidRPr="00FE3466" w:rsidR="00FE3466" w:rsidP="00FE3466" w:rsidRDefault="00FE3466" w14:paraId="13C5FB84" w14:textId="1E31650D">
      <w:pPr>
        <w:pStyle w:val="MainBullet"/>
        <w:rPr>
          <w:lang w:val="en-GB" w:eastAsia="zh-CN"/>
        </w:rPr>
      </w:pPr>
      <w:r w:rsidRPr="00FE3466">
        <w:rPr>
          <w:lang w:val="en-GB" w:eastAsia="zh-CN"/>
        </w:rPr>
        <w:t xml:space="preserve">The University </w:t>
      </w:r>
      <w:r w:rsidR="00FD7D8B">
        <w:rPr>
          <w:lang w:val="en-GB" w:eastAsia="zh-CN"/>
        </w:rPr>
        <w:t>Quality Support Service</w:t>
      </w:r>
      <w:r w:rsidRPr="00FE3466">
        <w:rPr>
          <w:lang w:val="en-GB" w:eastAsia="zh-CN"/>
        </w:rPr>
        <w:t xml:space="preserve"> </w:t>
      </w:r>
      <w:r w:rsidRPr="00FE3466">
        <w:rPr>
          <w:b/>
          <w:bCs w:val="0"/>
          <w:lang w:val="en-GB" w:eastAsia="zh-CN"/>
        </w:rPr>
        <w:t xml:space="preserve">should </w:t>
      </w:r>
      <w:r w:rsidRPr="00FE3466">
        <w:rPr>
          <w:lang w:val="en-GB" w:eastAsia="zh-CN"/>
        </w:rPr>
        <w:t xml:space="preserve">also check a sample </w:t>
      </w:r>
      <w:r w:rsidR="00FA16A5">
        <w:rPr>
          <w:lang w:val="en-GB" w:eastAsia="zh-CN"/>
        </w:rPr>
        <w:t xml:space="preserve">of </w:t>
      </w:r>
      <w:r w:rsidR="00FD7D8B">
        <w:rPr>
          <w:lang w:val="en-GB" w:eastAsia="zh-CN"/>
        </w:rPr>
        <w:t>non-finalist transcripts.</w:t>
      </w:r>
    </w:p>
    <w:p w:rsidR="00FD7D8B" w:rsidP="00FE3466" w:rsidRDefault="00FD7D8B" w14:paraId="7621A7EB" w14:textId="6BA63076">
      <w:pPr>
        <w:pStyle w:val="MainBullet"/>
        <w:rPr>
          <w:lang w:val="en-GB" w:eastAsia="zh-CN"/>
        </w:rPr>
      </w:pPr>
      <w:r>
        <w:rPr>
          <w:lang w:val="en-GB" w:eastAsia="zh-CN"/>
        </w:rPr>
        <w:t xml:space="preserve">The University Quality Support Service </w:t>
      </w:r>
      <w:r w:rsidRPr="00074AB9">
        <w:rPr>
          <w:b/>
          <w:bCs w:val="0"/>
          <w:lang w:val="en-GB" w:eastAsia="zh-CN"/>
        </w:rPr>
        <w:t>should</w:t>
      </w:r>
      <w:r>
        <w:rPr>
          <w:lang w:val="en-GB" w:eastAsia="zh-CN"/>
        </w:rPr>
        <w:t xml:space="preserve"> conduct the transcript check within 5 working days of receipt from the partner institution. They must inform the partner institution once the check has been </w:t>
      </w:r>
      <w:proofErr w:type="gramStart"/>
      <w:r>
        <w:rPr>
          <w:lang w:val="en-GB" w:eastAsia="zh-CN"/>
        </w:rPr>
        <w:t>completed</w:t>
      </w:r>
      <w:proofErr w:type="gramEnd"/>
      <w:r>
        <w:rPr>
          <w:lang w:val="en-GB" w:eastAsia="zh-CN"/>
        </w:rPr>
        <w:t xml:space="preserve"> and transcripts may be issued to students.</w:t>
      </w:r>
    </w:p>
    <w:p w:rsidR="00FD7D8B" w:rsidP="00FE3466" w:rsidRDefault="00FD7D8B" w14:paraId="7800492A" w14:textId="5E24E113">
      <w:pPr>
        <w:pStyle w:val="MainBullet"/>
        <w:rPr>
          <w:lang w:val="en-GB" w:eastAsia="zh-CN"/>
        </w:rPr>
      </w:pPr>
      <w:r>
        <w:rPr>
          <w:lang w:val="en-GB" w:eastAsia="zh-CN"/>
        </w:rPr>
        <w:t xml:space="preserve">Where the University Quality Support Service identifies inaccuracy in the data of the transcript, this </w:t>
      </w:r>
      <w:r w:rsidRPr="0049756C">
        <w:rPr>
          <w:b/>
          <w:bCs w:val="0"/>
          <w:lang w:val="en-GB" w:eastAsia="zh-CN"/>
        </w:rPr>
        <w:t>must</w:t>
      </w:r>
      <w:r>
        <w:rPr>
          <w:lang w:val="en-GB" w:eastAsia="zh-CN"/>
        </w:rPr>
        <w:t xml:space="preserve"> be reported to the partner institution. The partner institution </w:t>
      </w:r>
      <w:r w:rsidRPr="0049756C">
        <w:rPr>
          <w:b/>
          <w:bCs w:val="0"/>
          <w:lang w:val="en-GB" w:eastAsia="zh-CN"/>
        </w:rPr>
        <w:t>m</w:t>
      </w:r>
      <w:r>
        <w:rPr>
          <w:b/>
          <w:bCs w:val="0"/>
          <w:lang w:val="en-GB" w:eastAsia="zh-CN"/>
        </w:rPr>
        <w:t>u</w:t>
      </w:r>
      <w:r w:rsidRPr="0049756C">
        <w:rPr>
          <w:b/>
          <w:bCs w:val="0"/>
          <w:lang w:val="en-GB" w:eastAsia="zh-CN"/>
        </w:rPr>
        <w:t>st</w:t>
      </w:r>
      <w:r>
        <w:rPr>
          <w:lang w:val="en-GB" w:eastAsia="zh-CN"/>
        </w:rPr>
        <w:t xml:space="preserve"> rectify the inaccuracy of the transcript prior to it being distributed to students.</w:t>
      </w:r>
    </w:p>
    <w:p w:rsidRPr="00FE3466" w:rsidR="00FE3466" w:rsidP="00FE3466" w:rsidRDefault="00FE3466" w14:paraId="5CCB08D5" w14:textId="7C3FCCC7">
      <w:pPr>
        <w:pStyle w:val="MainBullet"/>
        <w:rPr>
          <w:lang w:val="en-GB" w:eastAsia="zh-CN"/>
        </w:rPr>
      </w:pPr>
      <w:r w:rsidRPr="00FE3466">
        <w:rPr>
          <w:lang w:val="en-GB" w:eastAsia="zh-CN"/>
        </w:rPr>
        <w:t xml:space="preserve">Any recurrent issues </w:t>
      </w:r>
      <w:r w:rsidRPr="00FE3466">
        <w:rPr>
          <w:b/>
          <w:bCs w:val="0"/>
          <w:lang w:val="en-GB" w:eastAsia="zh-CN"/>
        </w:rPr>
        <w:t>should</w:t>
      </w:r>
      <w:r w:rsidRPr="00FE3466">
        <w:rPr>
          <w:lang w:val="en-GB" w:eastAsia="zh-CN"/>
        </w:rPr>
        <w:t xml:space="preserve"> be reported to the </w:t>
      </w:r>
      <w:r w:rsidR="00FD7D8B">
        <w:rPr>
          <w:lang w:val="en-GB" w:eastAsia="zh-CN"/>
        </w:rPr>
        <w:t>Director</w:t>
      </w:r>
      <w:r w:rsidRPr="00FE3466" w:rsidR="00FD7D8B">
        <w:rPr>
          <w:lang w:val="en-GB" w:eastAsia="zh-CN"/>
        </w:rPr>
        <w:t xml:space="preserve"> </w:t>
      </w:r>
      <w:r w:rsidRPr="00FE3466">
        <w:rPr>
          <w:lang w:val="en-GB" w:eastAsia="zh-CN"/>
        </w:rPr>
        <w:t>of Quality</w:t>
      </w:r>
      <w:r w:rsidR="00FD7D8B">
        <w:rPr>
          <w:lang w:val="en-GB" w:eastAsia="zh-CN"/>
        </w:rPr>
        <w:t xml:space="preserve"> and Collaborative Provision </w:t>
      </w:r>
      <w:r w:rsidRPr="00FE3466">
        <w:rPr>
          <w:lang w:val="en-GB" w:eastAsia="zh-CN"/>
        </w:rPr>
        <w:t>and</w:t>
      </w:r>
      <w:r w:rsidR="00FD7D8B">
        <w:rPr>
          <w:lang w:val="en-GB" w:eastAsia="zh-CN"/>
        </w:rPr>
        <w:t>,</w:t>
      </w:r>
      <w:r w:rsidRPr="00FE3466">
        <w:rPr>
          <w:lang w:val="en-GB" w:eastAsia="zh-CN"/>
        </w:rPr>
        <w:t xml:space="preserve"> if appropriate</w:t>
      </w:r>
      <w:r w:rsidR="00FD7D8B">
        <w:rPr>
          <w:lang w:val="en-GB" w:eastAsia="zh-CN"/>
        </w:rPr>
        <w:t>,</w:t>
      </w:r>
      <w:r w:rsidRPr="00FE3466">
        <w:rPr>
          <w:lang w:val="en-GB" w:eastAsia="zh-CN"/>
        </w:rPr>
        <w:t xml:space="preserve"> the matter </w:t>
      </w:r>
      <w:r w:rsidRPr="00FE3466">
        <w:rPr>
          <w:b/>
          <w:bCs w:val="0"/>
          <w:lang w:val="en-GB" w:eastAsia="zh-CN"/>
        </w:rPr>
        <w:t>should</w:t>
      </w:r>
      <w:r w:rsidRPr="00FE3466">
        <w:rPr>
          <w:lang w:val="en-GB" w:eastAsia="zh-CN"/>
        </w:rPr>
        <w:t xml:space="preserve"> be discussed at the relevant Joint Board of Studies and, if necessary, the Joint Development Board.</w:t>
      </w:r>
    </w:p>
    <w:p w:rsidRPr="00B6705E" w:rsidR="004608F9" w:rsidP="004608F9" w:rsidRDefault="002E2373" w14:paraId="2DB9E60C" w14:textId="3D7D8419">
      <w:pPr>
        <w:pStyle w:val="Heading1"/>
      </w:pPr>
      <w:bookmarkStart w:name="_Toc189741447" w:id="23"/>
      <w:bookmarkStart w:name="_Toc189741448" w:id="24"/>
      <w:bookmarkEnd w:id="23"/>
      <w:r>
        <w:t>Issuing the Transcripts</w:t>
      </w:r>
      <w:bookmarkEnd w:id="24"/>
      <w:r w:rsidRPr="00B6705E" w:rsidR="00FE3466">
        <w:tab/>
      </w:r>
      <w:r w:rsidRPr="00B6705E" w:rsidR="00FE3466">
        <w:tab/>
      </w:r>
      <w:r w:rsidRPr="00B6705E" w:rsidR="00FE3466">
        <w:tab/>
      </w:r>
      <w:r w:rsidRPr="00B6705E" w:rsidR="00FE3466">
        <w:tab/>
      </w:r>
      <w:r w:rsidRPr="00B6705E" w:rsidR="00FE3466">
        <w:tab/>
      </w:r>
      <w:r w:rsidRPr="00B6705E" w:rsidR="00FE3466">
        <w:tab/>
      </w:r>
      <w:r w:rsidRPr="00B6705E" w:rsidR="00FE3466">
        <w:tab/>
      </w:r>
    </w:p>
    <w:p w:rsidRPr="00C73A58" w:rsidR="00FE3466" w:rsidP="005A19E5" w:rsidRDefault="002E2373" w14:paraId="6EEF08A2" w14:textId="517CA1CF">
      <w:pPr>
        <w:pStyle w:val="Heading2"/>
        <w:numPr>
          <w:ilvl w:val="0"/>
          <w:numId w:val="0"/>
        </w:numPr>
        <w:ind w:left="680"/>
      </w:pPr>
      <w:bookmarkStart w:name="_Toc189741449" w:id="25"/>
      <w:r w:rsidRPr="00C73A58">
        <w:t>Responsibility of the Partner Institutions</w:t>
      </w:r>
      <w:bookmarkEnd w:id="25"/>
    </w:p>
    <w:p w:rsidR="0049756C" w:rsidP="00FE3466" w:rsidRDefault="0049756C" w14:paraId="2F4CFE6D" w14:textId="43AF0143">
      <w:pPr>
        <w:pStyle w:val="MainBullet"/>
        <w:rPr>
          <w:lang w:val="en-GB" w:eastAsia="zh-CN"/>
        </w:rPr>
      </w:pPr>
      <w:r>
        <w:rPr>
          <w:lang w:val="en-GB" w:eastAsia="zh-CN"/>
        </w:rPr>
        <w:t>The partner institution is responsible for distributing transcripts to relevant students.</w:t>
      </w:r>
    </w:p>
    <w:p w:rsidR="00FE3466" w:rsidP="00FE3466" w:rsidRDefault="00FE3466" w14:paraId="0803312F" w14:textId="62C03C68">
      <w:pPr>
        <w:pStyle w:val="MainBullet"/>
        <w:rPr>
          <w:lang w:val="en-GB" w:eastAsia="zh-CN"/>
        </w:rPr>
      </w:pPr>
      <w:r w:rsidRPr="00FE3466">
        <w:rPr>
          <w:lang w:val="en-GB" w:eastAsia="zh-CN"/>
        </w:rPr>
        <w:t xml:space="preserve">The approved version of the transcript </w:t>
      </w:r>
      <w:r w:rsidRPr="0049756C">
        <w:rPr>
          <w:b/>
          <w:bCs w:val="0"/>
          <w:lang w:val="en-GB" w:eastAsia="zh-CN"/>
        </w:rPr>
        <w:t>should</w:t>
      </w:r>
      <w:r w:rsidRPr="00FE3466">
        <w:rPr>
          <w:lang w:val="en-GB" w:eastAsia="zh-CN"/>
        </w:rPr>
        <w:t xml:space="preserve"> be issued to students within two weeks of approval by the University.</w:t>
      </w:r>
    </w:p>
    <w:p w:rsidR="004F2610" w:rsidRDefault="004F2610" w14:paraId="71560C90" w14:textId="36B0C8BD">
      <w:pPr>
        <w:rPr>
          <w:rFonts w:eastAsiaTheme="majorEastAsia" w:cstheme="majorBidi"/>
          <w:b/>
          <w:szCs w:val="32"/>
        </w:rPr>
      </w:pPr>
      <w:bookmarkStart w:name="_Toc189740924" w:id="26"/>
      <w:bookmarkEnd w:id="26"/>
      <w:r>
        <w:br w:type="page"/>
      </w:r>
    </w:p>
    <w:p w:rsidRPr="00DC1437" w:rsidR="008F2463" w:rsidP="008A6142" w:rsidRDefault="008F2463" w14:paraId="18EFB27B" w14:textId="0719F7CE">
      <w:pPr>
        <w:pStyle w:val="Heading1"/>
      </w:pPr>
      <w:bookmarkStart w:name="_Toc189741450" w:id="27"/>
      <w:bookmarkStart w:name="_Toc189740925" w:id="28"/>
      <w:bookmarkStart w:name="_Toc189741451" w:id="29"/>
      <w:bookmarkStart w:name="_Toc189741452" w:id="30"/>
      <w:bookmarkEnd w:id="27"/>
      <w:bookmarkEnd w:id="28"/>
      <w:bookmarkEnd w:id="29"/>
      <w:r w:rsidRPr="00DC1437">
        <w:lastRenderedPageBreak/>
        <w:t xml:space="preserve">Version </w:t>
      </w:r>
      <w:r w:rsidR="00085124">
        <w:t>c</w:t>
      </w:r>
      <w:r w:rsidRPr="00DC1437">
        <w:t>ontrol</w:t>
      </w:r>
      <w:bookmarkEnd w:id="30"/>
    </w:p>
    <w:tbl>
      <w:tblPr>
        <w:tblStyle w:val="TableGrid"/>
        <w:tblW w:w="5000" w:type="pct"/>
        <w:tblLook w:val="04A0" w:firstRow="1" w:lastRow="0" w:firstColumn="1" w:lastColumn="0" w:noHBand="0" w:noVBand="1"/>
      </w:tblPr>
      <w:tblGrid>
        <w:gridCol w:w="1031"/>
        <w:gridCol w:w="2083"/>
        <w:gridCol w:w="1843"/>
        <w:gridCol w:w="4059"/>
      </w:tblGrid>
      <w:tr w:rsidRPr="002E6BBA" w:rsidR="008F2463" w:rsidTr="0049756C"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155" w:type="pct"/>
          </w:tcPr>
          <w:p w:rsidRPr="002E6BBA" w:rsidR="008F2463" w:rsidP="008F2463" w:rsidRDefault="008F2463" w14:paraId="4B79674B" w14:textId="6C675955">
            <w:pPr>
              <w:rPr>
                <w:rFonts w:cs="Arial"/>
                <w:b/>
                <w:bCs/>
              </w:rPr>
            </w:pPr>
            <w:r w:rsidRPr="002E6BBA">
              <w:rPr>
                <w:rFonts w:cs="Arial"/>
                <w:b/>
                <w:bCs/>
              </w:rPr>
              <w:t>Author</w:t>
            </w:r>
          </w:p>
        </w:tc>
        <w:tc>
          <w:tcPr>
            <w:tcW w:w="1022" w:type="pct"/>
          </w:tcPr>
          <w:p w:rsidRPr="002E6BBA" w:rsidR="008F2463" w:rsidP="008F2463" w:rsidRDefault="008F2463" w14:paraId="0B7C97F8" w14:textId="31A7D01B">
            <w:pPr>
              <w:rPr>
                <w:rFonts w:cs="Arial"/>
                <w:b/>
                <w:bCs/>
              </w:rPr>
            </w:pPr>
            <w:r w:rsidRPr="002E6BBA">
              <w:rPr>
                <w:rFonts w:cs="Arial"/>
                <w:b/>
                <w:bCs/>
              </w:rPr>
              <w:t>Date approved</w:t>
            </w:r>
          </w:p>
        </w:tc>
        <w:tc>
          <w:tcPr>
            <w:tcW w:w="2251"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8F2463" w:rsidTr="0049756C" w14:paraId="04C0DC0E" w14:textId="1DAF46B7">
        <w:tc>
          <w:tcPr>
            <w:tcW w:w="572" w:type="pct"/>
          </w:tcPr>
          <w:p w:rsidRPr="00FE3466" w:rsidR="008F2463" w:rsidP="008F2463" w:rsidRDefault="00FE3466" w14:paraId="0B5BB639" w14:textId="0851659D">
            <w:pPr>
              <w:rPr>
                <w:rFonts w:cs="Arial"/>
                <w:bCs/>
              </w:rPr>
            </w:pPr>
            <w:r w:rsidRPr="00FE3466">
              <w:rPr>
                <w:rFonts w:ascii="Arial" w:hAnsi="Arial" w:eastAsia="Times New Roman" w:cs="Arial"/>
                <w:bCs/>
                <w:sz w:val="20"/>
                <w:szCs w:val="20"/>
                <w:lang w:eastAsia="en-US"/>
              </w:rPr>
              <w:t>1</w:t>
            </w:r>
            <w:r w:rsidR="00F0784A">
              <w:rPr>
                <w:rFonts w:ascii="Arial" w:hAnsi="Arial" w:eastAsia="Times New Roman" w:cs="Arial"/>
                <w:bCs/>
                <w:sz w:val="20"/>
                <w:szCs w:val="20"/>
                <w:lang w:eastAsia="en-US"/>
              </w:rPr>
              <w:t>.03</w:t>
            </w:r>
          </w:p>
        </w:tc>
        <w:tc>
          <w:tcPr>
            <w:tcW w:w="1155" w:type="pct"/>
          </w:tcPr>
          <w:p w:rsidRPr="002E6BBA" w:rsidR="008F2463" w:rsidP="008F2463" w:rsidRDefault="008F2463" w14:paraId="586A713D" w14:textId="4881428F">
            <w:pPr>
              <w:rPr>
                <w:rFonts w:cs="Arial"/>
              </w:rPr>
            </w:pPr>
          </w:p>
        </w:tc>
        <w:tc>
          <w:tcPr>
            <w:tcW w:w="1022" w:type="pct"/>
          </w:tcPr>
          <w:p w:rsidRPr="002E6BBA" w:rsidR="008F2463" w:rsidP="008F2463" w:rsidRDefault="008F2463" w14:paraId="06870469" w14:textId="299BB5E7">
            <w:pPr>
              <w:rPr>
                <w:rFonts w:cs="Arial"/>
              </w:rPr>
            </w:pPr>
          </w:p>
        </w:tc>
        <w:tc>
          <w:tcPr>
            <w:tcW w:w="2251" w:type="pct"/>
          </w:tcPr>
          <w:p w:rsidR="00F0784A" w:rsidP="00FA16A5" w:rsidRDefault="00F0784A" w14:paraId="18032789" w14:textId="77777777">
            <w:pPr>
              <w:rPr>
                <w:rFonts w:cs="Arial"/>
              </w:rPr>
            </w:pPr>
            <w:r>
              <w:rPr>
                <w:rFonts w:cs="Arial"/>
              </w:rPr>
              <w:t>Included the following changes:</w:t>
            </w:r>
          </w:p>
          <w:p w:rsidR="00F0784A" w:rsidP="00FA16A5" w:rsidRDefault="00F0784A" w14:paraId="5D9C46B2" w14:textId="77777777">
            <w:pPr>
              <w:pStyle w:val="ListParagraph"/>
              <w:numPr>
                <w:ilvl w:val="0"/>
                <w:numId w:val="33"/>
              </w:numPr>
              <w:rPr>
                <w:rFonts w:cs="Arial"/>
              </w:rPr>
            </w:pPr>
            <w:r w:rsidRPr="00F0784A">
              <w:rPr>
                <w:rFonts w:cs="Arial"/>
              </w:rPr>
              <w:t>Updated responsibility of some tasks to the Head of Quality</w:t>
            </w:r>
          </w:p>
          <w:p w:rsidR="00F0784A" w:rsidP="00FA16A5" w:rsidRDefault="00F0784A" w14:paraId="2405BB38" w14:textId="285D77E9">
            <w:pPr>
              <w:pStyle w:val="ListParagraph"/>
              <w:numPr>
                <w:ilvl w:val="0"/>
                <w:numId w:val="33"/>
              </w:numPr>
              <w:rPr>
                <w:rFonts w:cs="Arial"/>
              </w:rPr>
            </w:pPr>
            <w:r w:rsidRPr="00F0784A">
              <w:rPr>
                <w:rFonts w:cs="Arial"/>
              </w:rPr>
              <w:t xml:space="preserve">Strengthened the requirement for the Partner to check accuracy of data prior to sending to </w:t>
            </w:r>
            <w:r w:rsidRPr="00F0784A" w:rsidR="00FA16A5">
              <w:rPr>
                <w:rFonts w:cs="Arial"/>
              </w:rPr>
              <w:t>university</w:t>
            </w:r>
          </w:p>
          <w:p w:rsidRPr="00F0784A" w:rsidR="00F0784A" w:rsidP="00FA16A5" w:rsidRDefault="00F0784A" w14:paraId="72C9D790" w14:textId="0B4653B3">
            <w:pPr>
              <w:pStyle w:val="ListParagraph"/>
              <w:numPr>
                <w:ilvl w:val="0"/>
                <w:numId w:val="33"/>
              </w:numPr>
              <w:rPr>
                <w:rFonts w:cs="Arial"/>
              </w:rPr>
            </w:pPr>
            <w:r w:rsidRPr="00F0784A">
              <w:rPr>
                <w:rFonts w:cs="Arial"/>
              </w:rPr>
              <w:t>Clarified sample of transcripts to be checked</w:t>
            </w:r>
          </w:p>
          <w:p w:rsidRPr="002E6BBA" w:rsidR="00F0784A" w:rsidP="00FA16A5" w:rsidRDefault="00F0784A" w14:paraId="6838A029" w14:textId="0943C795">
            <w:pPr>
              <w:rPr>
                <w:rFonts w:cs="Arial"/>
              </w:rPr>
            </w:pPr>
          </w:p>
        </w:tc>
      </w:tr>
      <w:tr w:rsidRPr="002E6BBA" w:rsidR="008F2463" w:rsidTr="0049756C" w14:paraId="2B4E243D" w14:textId="5F65423F">
        <w:tc>
          <w:tcPr>
            <w:tcW w:w="572" w:type="pct"/>
          </w:tcPr>
          <w:p w:rsidRPr="002E6BBA" w:rsidR="008F2463" w:rsidP="008F2463" w:rsidRDefault="00FE3466" w14:paraId="75C6C97E" w14:textId="35B3DE79">
            <w:pPr>
              <w:rPr>
                <w:rFonts w:cs="Arial"/>
              </w:rPr>
            </w:pPr>
            <w:r>
              <w:rPr>
                <w:rFonts w:cs="Arial"/>
              </w:rPr>
              <w:t>1</w:t>
            </w:r>
            <w:r w:rsidR="00F0784A">
              <w:rPr>
                <w:rFonts w:cs="Arial"/>
              </w:rPr>
              <w:t>.</w:t>
            </w:r>
            <w:r>
              <w:rPr>
                <w:rFonts w:cs="Arial"/>
              </w:rPr>
              <w:t xml:space="preserve"> 0</w:t>
            </w:r>
            <w:r w:rsidR="00F0784A">
              <w:rPr>
                <w:rFonts w:cs="Arial"/>
              </w:rPr>
              <w:t>4</w:t>
            </w:r>
          </w:p>
        </w:tc>
        <w:tc>
          <w:tcPr>
            <w:tcW w:w="1155" w:type="pct"/>
          </w:tcPr>
          <w:p w:rsidRPr="002E6BBA" w:rsidR="008F2463" w:rsidP="008F2463" w:rsidRDefault="008F2463" w14:paraId="662CE0C1" w14:textId="77777777">
            <w:pPr>
              <w:rPr>
                <w:rFonts w:cs="Arial"/>
              </w:rPr>
            </w:pPr>
          </w:p>
        </w:tc>
        <w:tc>
          <w:tcPr>
            <w:tcW w:w="1022" w:type="pct"/>
          </w:tcPr>
          <w:p w:rsidRPr="002E6BBA" w:rsidR="008F2463" w:rsidP="008F2463" w:rsidRDefault="00FE3466" w14:paraId="62B74139" w14:textId="480B5F24">
            <w:pPr>
              <w:rPr>
                <w:rFonts w:cs="Arial"/>
              </w:rPr>
            </w:pPr>
            <w:r>
              <w:rPr>
                <w:rFonts w:cs="Arial"/>
              </w:rPr>
              <w:t>August 2015</w:t>
            </w:r>
          </w:p>
        </w:tc>
        <w:tc>
          <w:tcPr>
            <w:tcW w:w="2251" w:type="pct"/>
          </w:tcPr>
          <w:p w:rsidRPr="00F0784A" w:rsidR="00F0784A" w:rsidP="00FA16A5" w:rsidRDefault="00F0784A" w14:paraId="4C56784E" w14:textId="75171626">
            <w:pPr>
              <w:rPr>
                <w:rFonts w:cs="Arial"/>
              </w:rPr>
            </w:pPr>
            <w:r w:rsidRPr="00F0784A">
              <w:rPr>
                <w:rFonts w:cs="Arial"/>
              </w:rPr>
              <w:t>Update</w:t>
            </w:r>
            <w:r>
              <w:rPr>
                <w:rFonts w:cs="Arial"/>
              </w:rPr>
              <w:t>d</w:t>
            </w:r>
            <w:r w:rsidRPr="00F0784A">
              <w:rPr>
                <w:rFonts w:cs="Arial"/>
              </w:rPr>
              <w:t xml:space="preserve"> references to external documents and replaces Head of Quality with Quality Manager</w:t>
            </w:r>
          </w:p>
          <w:p w:rsidRPr="002E6BBA" w:rsidR="008F2463" w:rsidP="00FA16A5" w:rsidRDefault="008F2463" w14:paraId="4AAB66AB" w14:textId="77777777">
            <w:pPr>
              <w:ind w:firstLine="720"/>
              <w:rPr>
                <w:rFonts w:cs="Arial"/>
              </w:rPr>
            </w:pPr>
          </w:p>
        </w:tc>
      </w:tr>
      <w:tr w:rsidRPr="002E6BBA" w:rsidR="008F2463" w:rsidTr="0049756C" w14:paraId="720869D6" w14:textId="2C8E8AA9">
        <w:tc>
          <w:tcPr>
            <w:tcW w:w="572" w:type="pct"/>
          </w:tcPr>
          <w:p w:rsidRPr="002E6BBA" w:rsidR="008F2463" w:rsidP="008F2463" w:rsidRDefault="00FE3466" w14:paraId="6FD10DA7" w14:textId="506AA8C4">
            <w:pPr>
              <w:rPr>
                <w:rFonts w:cs="Arial"/>
              </w:rPr>
            </w:pPr>
            <w:r>
              <w:rPr>
                <w:rFonts w:cs="Arial"/>
              </w:rPr>
              <w:t>1</w:t>
            </w:r>
            <w:r w:rsidR="00F0784A">
              <w:rPr>
                <w:rFonts w:cs="Arial"/>
              </w:rPr>
              <w:t xml:space="preserve">. </w:t>
            </w:r>
            <w:r>
              <w:rPr>
                <w:rFonts w:cs="Arial"/>
              </w:rPr>
              <w:t>0</w:t>
            </w:r>
            <w:r w:rsidR="00F0784A">
              <w:rPr>
                <w:rFonts w:cs="Arial"/>
              </w:rPr>
              <w:t>5</w:t>
            </w:r>
          </w:p>
        </w:tc>
        <w:tc>
          <w:tcPr>
            <w:tcW w:w="1155" w:type="pct"/>
          </w:tcPr>
          <w:p w:rsidRPr="002E6BBA" w:rsidR="008F2463" w:rsidP="008F2463" w:rsidRDefault="008F2463" w14:paraId="4205A32C" w14:textId="77777777">
            <w:pPr>
              <w:rPr>
                <w:rFonts w:cs="Arial"/>
              </w:rPr>
            </w:pPr>
          </w:p>
        </w:tc>
        <w:tc>
          <w:tcPr>
            <w:tcW w:w="1022" w:type="pct"/>
          </w:tcPr>
          <w:p w:rsidRPr="002E6BBA" w:rsidR="008F2463" w:rsidP="008F2463" w:rsidRDefault="008F2463" w14:paraId="6D51B137" w14:textId="77777777">
            <w:pPr>
              <w:rPr>
                <w:rFonts w:cs="Arial"/>
              </w:rPr>
            </w:pPr>
          </w:p>
        </w:tc>
        <w:tc>
          <w:tcPr>
            <w:tcW w:w="2251" w:type="pct"/>
          </w:tcPr>
          <w:p w:rsidR="00F0784A" w:rsidP="00FA16A5" w:rsidRDefault="00F0784A" w14:paraId="07A76F40" w14:textId="77777777">
            <w:pPr>
              <w:rPr>
                <w:rFonts w:cs="Arial"/>
              </w:rPr>
            </w:pPr>
            <w:r>
              <w:rPr>
                <w:rFonts w:cs="Arial"/>
              </w:rPr>
              <w:t>I</w:t>
            </w:r>
            <w:r w:rsidRPr="00F0784A">
              <w:rPr>
                <w:rFonts w:cs="Arial"/>
              </w:rPr>
              <w:t>ntroduce</w:t>
            </w:r>
            <w:r>
              <w:rPr>
                <w:rFonts w:cs="Arial"/>
              </w:rPr>
              <w:t>d</w:t>
            </w:r>
            <w:r w:rsidRPr="00F0784A">
              <w:rPr>
                <w:rFonts w:cs="Arial"/>
              </w:rPr>
              <w:t xml:space="preserve"> the following changes:</w:t>
            </w:r>
          </w:p>
          <w:p w:rsidR="00F0784A" w:rsidP="00FA16A5" w:rsidRDefault="00F0784A" w14:paraId="75CA7646" w14:textId="77777777">
            <w:pPr>
              <w:pStyle w:val="ListParagraph"/>
              <w:numPr>
                <w:ilvl w:val="0"/>
                <w:numId w:val="34"/>
              </w:numPr>
              <w:rPr>
                <w:rFonts w:cs="Arial"/>
              </w:rPr>
            </w:pPr>
            <w:r w:rsidRPr="00F0784A">
              <w:rPr>
                <w:rFonts w:cs="Arial"/>
              </w:rPr>
              <w:t>Replaced department with school</w:t>
            </w:r>
          </w:p>
          <w:p w:rsidR="00F0784A" w:rsidP="00FA16A5" w:rsidRDefault="00F0784A" w14:paraId="6DAF2ED7" w14:textId="77777777">
            <w:pPr>
              <w:pStyle w:val="ListParagraph"/>
              <w:numPr>
                <w:ilvl w:val="0"/>
                <w:numId w:val="34"/>
              </w:numPr>
              <w:rPr>
                <w:rFonts w:cs="Arial"/>
              </w:rPr>
            </w:pPr>
            <w:r w:rsidRPr="00F0784A">
              <w:rPr>
                <w:rFonts w:cs="Arial"/>
              </w:rPr>
              <w:t>Replaced Head of Student Administrative Services with Head of Registry Services</w:t>
            </w:r>
          </w:p>
          <w:p w:rsidRPr="00F0784A" w:rsidR="00F0784A" w:rsidP="00FA16A5" w:rsidRDefault="00F0784A" w14:paraId="28376821" w14:textId="7328576F">
            <w:pPr>
              <w:pStyle w:val="ListParagraph"/>
              <w:numPr>
                <w:ilvl w:val="0"/>
                <w:numId w:val="34"/>
              </w:numPr>
              <w:rPr>
                <w:rFonts w:cs="Arial"/>
              </w:rPr>
            </w:pPr>
            <w:r w:rsidRPr="00F0784A">
              <w:rPr>
                <w:rFonts w:cs="Arial"/>
              </w:rPr>
              <w:t>Other minor amendments</w:t>
            </w:r>
          </w:p>
          <w:p w:rsidRPr="002E6BBA" w:rsidR="008F2463" w:rsidP="00FA16A5" w:rsidRDefault="008F2463" w14:paraId="736A3561" w14:textId="77777777">
            <w:pPr>
              <w:rPr>
                <w:rFonts w:cs="Arial"/>
              </w:rPr>
            </w:pPr>
          </w:p>
        </w:tc>
      </w:tr>
      <w:tr w:rsidRPr="002E6BBA" w:rsidR="008F2463" w:rsidTr="0049756C" w14:paraId="745A7F27" w14:textId="77777777">
        <w:tc>
          <w:tcPr>
            <w:tcW w:w="572" w:type="pct"/>
          </w:tcPr>
          <w:p w:rsidRPr="002E6BBA" w:rsidR="008F2463" w:rsidP="008F2463" w:rsidRDefault="00F0784A" w14:paraId="1623FC13" w14:textId="42AE940A">
            <w:pPr>
              <w:rPr>
                <w:rFonts w:cs="Arial"/>
              </w:rPr>
            </w:pPr>
            <w:r>
              <w:rPr>
                <w:rFonts w:cs="Arial"/>
              </w:rPr>
              <w:t>1.06</w:t>
            </w:r>
          </w:p>
        </w:tc>
        <w:tc>
          <w:tcPr>
            <w:tcW w:w="1155" w:type="pct"/>
          </w:tcPr>
          <w:p w:rsidRPr="002E6BBA" w:rsidR="008F2463" w:rsidP="008F2463" w:rsidRDefault="008F2463" w14:paraId="7D8A24D0" w14:textId="77777777">
            <w:pPr>
              <w:rPr>
                <w:rFonts w:cs="Arial"/>
              </w:rPr>
            </w:pPr>
          </w:p>
        </w:tc>
        <w:tc>
          <w:tcPr>
            <w:tcW w:w="1022" w:type="pct"/>
          </w:tcPr>
          <w:p w:rsidRPr="002E6BBA" w:rsidR="008F2463" w:rsidP="008F2463" w:rsidRDefault="008F2463" w14:paraId="37B33D71" w14:textId="77777777">
            <w:pPr>
              <w:rPr>
                <w:rFonts w:cs="Arial"/>
              </w:rPr>
            </w:pPr>
          </w:p>
        </w:tc>
        <w:tc>
          <w:tcPr>
            <w:tcW w:w="2251" w:type="pct"/>
          </w:tcPr>
          <w:p w:rsidRPr="00F0784A" w:rsidR="00F0784A" w:rsidP="00FA16A5" w:rsidRDefault="00F0784A" w14:paraId="5B3136A5" w14:textId="3B36C60D">
            <w:pPr>
              <w:rPr>
                <w:rFonts w:cs="Arial"/>
              </w:rPr>
            </w:pPr>
            <w:r w:rsidRPr="00F0784A">
              <w:rPr>
                <w:rFonts w:cs="Arial"/>
              </w:rPr>
              <w:t>Replace</w:t>
            </w:r>
            <w:r>
              <w:rPr>
                <w:rFonts w:cs="Arial"/>
              </w:rPr>
              <w:t>d</w:t>
            </w:r>
            <w:r w:rsidRPr="00F0784A">
              <w:rPr>
                <w:rFonts w:cs="Arial"/>
              </w:rPr>
              <w:t xml:space="preserve"> LEAP with Learning and Teaching Enhancement</w:t>
            </w:r>
          </w:p>
          <w:p w:rsidRPr="002E6BBA" w:rsidR="008F2463" w:rsidP="00FA16A5" w:rsidRDefault="008F2463" w14:paraId="7248F7E2" w14:textId="77777777">
            <w:pPr>
              <w:rPr>
                <w:rFonts w:cs="Arial"/>
              </w:rPr>
            </w:pPr>
          </w:p>
        </w:tc>
      </w:tr>
      <w:tr w:rsidRPr="002E6BBA" w:rsidR="00FD7D8B" w:rsidTr="0049756C" w14:paraId="3F18C5A6" w14:textId="77777777">
        <w:tc>
          <w:tcPr>
            <w:tcW w:w="572" w:type="pct"/>
          </w:tcPr>
          <w:p w:rsidR="00FD7D8B" w:rsidP="008F2463" w:rsidRDefault="00FD7D8B" w14:paraId="29AF78C8" w14:textId="0DB31753">
            <w:pPr>
              <w:rPr>
                <w:rFonts w:cs="Arial"/>
              </w:rPr>
            </w:pPr>
            <w:r>
              <w:rPr>
                <w:rFonts w:cs="Arial"/>
              </w:rPr>
              <w:t>2 00</w:t>
            </w:r>
          </w:p>
        </w:tc>
        <w:tc>
          <w:tcPr>
            <w:tcW w:w="1155" w:type="pct"/>
          </w:tcPr>
          <w:p w:rsidRPr="002E6BBA" w:rsidR="00FD7D8B" w:rsidP="008F2463" w:rsidRDefault="00FD7D8B" w14:paraId="4BB96999" w14:textId="0389BB19">
            <w:pPr>
              <w:rPr>
                <w:rFonts w:cs="Arial"/>
              </w:rPr>
            </w:pPr>
            <w:r>
              <w:rPr>
                <w:rFonts w:cs="Arial"/>
              </w:rPr>
              <w:t xml:space="preserve">Quality Manager CP, </w:t>
            </w:r>
            <w:r w:rsidR="0049756C">
              <w:rPr>
                <w:rFonts w:cs="Arial"/>
              </w:rPr>
              <w:t>Registry Operations Manager</w:t>
            </w:r>
          </w:p>
        </w:tc>
        <w:tc>
          <w:tcPr>
            <w:tcW w:w="1022" w:type="pct"/>
          </w:tcPr>
          <w:p w:rsidRPr="002E6BBA" w:rsidR="00FD7D8B" w:rsidP="008F2463" w:rsidRDefault="00B9699F" w14:paraId="2314DD5D" w14:textId="53B08EBD">
            <w:pPr>
              <w:rPr>
                <w:rFonts w:cs="Arial"/>
              </w:rPr>
            </w:pPr>
            <w:r>
              <w:rPr>
                <w:rFonts w:cs="Arial"/>
              </w:rPr>
              <w:t>Approved by Education Committee (25.02.25)</w:t>
            </w:r>
          </w:p>
        </w:tc>
        <w:tc>
          <w:tcPr>
            <w:tcW w:w="2251" w:type="pct"/>
          </w:tcPr>
          <w:p w:rsidR="0049756C" w:rsidP="00FA16A5" w:rsidRDefault="0049756C" w14:paraId="3A2212EE" w14:textId="77777777">
            <w:pPr>
              <w:rPr>
                <w:rFonts w:cs="Arial"/>
              </w:rPr>
            </w:pPr>
            <w:r>
              <w:rPr>
                <w:rFonts w:cs="Arial"/>
              </w:rPr>
              <w:t>Included the following changes:</w:t>
            </w:r>
          </w:p>
          <w:p w:rsidR="004F2610" w:rsidP="00FA16A5" w:rsidRDefault="004F2610" w14:paraId="72F9FEA5" w14:textId="2C244505">
            <w:pPr>
              <w:pStyle w:val="ListParagraph"/>
              <w:numPr>
                <w:ilvl w:val="0"/>
                <w:numId w:val="35"/>
              </w:numPr>
              <w:rPr>
                <w:rFonts w:cs="Arial"/>
              </w:rPr>
            </w:pPr>
            <w:r>
              <w:rPr>
                <w:rFonts w:cs="Arial"/>
              </w:rPr>
              <w:t>Renames the Code of Practice</w:t>
            </w:r>
          </w:p>
          <w:p w:rsidR="00FD7D8B" w:rsidP="00FA16A5" w:rsidRDefault="0049756C" w14:paraId="3E5564DE" w14:textId="32514612">
            <w:pPr>
              <w:pStyle w:val="ListParagraph"/>
              <w:numPr>
                <w:ilvl w:val="0"/>
                <w:numId w:val="35"/>
              </w:numPr>
              <w:rPr>
                <w:rFonts w:cs="Arial"/>
              </w:rPr>
            </w:pPr>
            <w:r>
              <w:rPr>
                <w:rFonts w:cs="Arial"/>
              </w:rPr>
              <w:t>Removal of outdated guidance documentation</w:t>
            </w:r>
          </w:p>
          <w:p w:rsidR="0049756C" w:rsidP="00FA16A5" w:rsidRDefault="0049756C" w14:paraId="10B7E78F" w14:textId="630DD308">
            <w:pPr>
              <w:pStyle w:val="ListParagraph"/>
              <w:numPr>
                <w:ilvl w:val="0"/>
                <w:numId w:val="35"/>
              </w:numPr>
              <w:rPr>
                <w:rFonts w:cs="Arial"/>
              </w:rPr>
            </w:pPr>
            <w:r>
              <w:rPr>
                <w:rFonts w:cs="Arial"/>
              </w:rPr>
              <w:t xml:space="preserve">Removes references to use </w:t>
            </w:r>
            <w:proofErr w:type="gramStart"/>
            <w:r>
              <w:rPr>
                <w:rFonts w:cs="Arial"/>
              </w:rPr>
              <w:t>of  Student</w:t>
            </w:r>
            <w:proofErr w:type="gramEnd"/>
            <w:r>
              <w:rPr>
                <w:rFonts w:cs="Arial"/>
              </w:rPr>
              <w:t xml:space="preserve"> Information system by Bishop Burton College</w:t>
            </w:r>
          </w:p>
          <w:p w:rsidR="0049756C" w:rsidP="00FA16A5" w:rsidRDefault="0049756C" w14:paraId="54F1EDAD" w14:textId="77777777">
            <w:pPr>
              <w:pStyle w:val="ListParagraph"/>
              <w:numPr>
                <w:ilvl w:val="0"/>
                <w:numId w:val="35"/>
              </w:numPr>
              <w:rPr>
                <w:rFonts w:cs="Arial"/>
              </w:rPr>
            </w:pPr>
            <w:r>
              <w:rPr>
                <w:rFonts w:cs="Arial"/>
              </w:rPr>
              <w:t>Confirmation of the scope of the Code with reference to direct/indirect funded students</w:t>
            </w:r>
          </w:p>
          <w:p w:rsidR="0049756C" w:rsidP="00FA16A5" w:rsidRDefault="0049756C" w14:paraId="0C5DFF8B" w14:textId="167D950E">
            <w:pPr>
              <w:pStyle w:val="ListParagraph"/>
              <w:numPr>
                <w:ilvl w:val="0"/>
                <w:numId w:val="35"/>
              </w:numPr>
              <w:rPr>
                <w:rFonts w:cs="Arial"/>
              </w:rPr>
            </w:pPr>
            <w:r>
              <w:rPr>
                <w:rFonts w:cs="Arial"/>
              </w:rPr>
              <w:t>Replaces Student Services Directorate references with Registry Services</w:t>
            </w:r>
          </w:p>
          <w:p w:rsidR="0049756C" w:rsidP="00FA16A5" w:rsidRDefault="0049756C" w14:paraId="060E70AB" w14:textId="77777777">
            <w:pPr>
              <w:pStyle w:val="ListParagraph"/>
              <w:numPr>
                <w:ilvl w:val="0"/>
                <w:numId w:val="35"/>
              </w:numPr>
              <w:rPr>
                <w:rFonts w:cs="Arial"/>
              </w:rPr>
            </w:pPr>
            <w:r>
              <w:rPr>
                <w:rFonts w:cs="Arial"/>
              </w:rPr>
              <w:t>Replaces University faculty / School references with Quality Support Services</w:t>
            </w:r>
          </w:p>
          <w:p w:rsidR="0049756C" w:rsidP="00FA16A5" w:rsidRDefault="0049756C" w14:paraId="075E60A2" w14:textId="77777777">
            <w:pPr>
              <w:pStyle w:val="ListParagraph"/>
              <w:numPr>
                <w:ilvl w:val="0"/>
                <w:numId w:val="35"/>
              </w:numPr>
              <w:rPr>
                <w:rFonts w:cs="Arial"/>
              </w:rPr>
            </w:pPr>
            <w:r>
              <w:rPr>
                <w:rFonts w:cs="Arial"/>
              </w:rPr>
              <w:t xml:space="preserve">Confirms the ratification of awards by the Board of Examiners </w:t>
            </w:r>
            <w:r w:rsidRPr="0049756C">
              <w:rPr>
                <w:rFonts w:cs="Arial"/>
                <w:i/>
                <w:iCs/>
              </w:rPr>
              <w:t>not</w:t>
            </w:r>
            <w:r>
              <w:rPr>
                <w:rFonts w:cs="Arial"/>
              </w:rPr>
              <w:t xml:space="preserve"> the Student Progress Committee</w:t>
            </w:r>
          </w:p>
          <w:p w:rsidR="0049756C" w:rsidP="00FA16A5" w:rsidRDefault="0049756C" w14:paraId="0BF9470E" w14:textId="77777777">
            <w:pPr>
              <w:pStyle w:val="ListParagraph"/>
              <w:numPr>
                <w:ilvl w:val="0"/>
                <w:numId w:val="35"/>
              </w:numPr>
              <w:rPr>
                <w:rFonts w:cs="Arial"/>
              </w:rPr>
            </w:pPr>
            <w:r>
              <w:rPr>
                <w:rFonts w:cs="Arial"/>
              </w:rPr>
              <w:t>Confirms the designation for checking transcripts at the University</w:t>
            </w:r>
          </w:p>
          <w:p w:rsidRPr="0049756C" w:rsidR="0049756C" w:rsidP="00FA16A5" w:rsidRDefault="0049756C" w14:paraId="727CF6E6" w14:textId="78734B39">
            <w:pPr>
              <w:pStyle w:val="ListParagraph"/>
              <w:numPr>
                <w:ilvl w:val="0"/>
                <w:numId w:val="35"/>
              </w:numPr>
              <w:rPr>
                <w:rFonts w:cs="Arial"/>
              </w:rPr>
            </w:pPr>
            <w:r>
              <w:rPr>
                <w:rFonts w:cs="Arial"/>
              </w:rPr>
              <w:t>Confirms arrangements for sample checking of transcripts</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orient="portrait"/>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2549" w:rsidP="00B93213" w:rsidRDefault="002B2549" w14:paraId="149B34AF" w14:textId="77777777">
      <w:pPr>
        <w:spacing w:after="0" w:line="240" w:lineRule="auto"/>
      </w:pPr>
      <w:r>
        <w:separator/>
      </w:r>
    </w:p>
  </w:endnote>
  <w:endnote w:type="continuationSeparator" w:id="0">
    <w:p w:rsidR="002B2549" w:rsidP="00B93213" w:rsidRDefault="002B2549" w14:paraId="500AE11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43DC" w:rsidP="00832B78" w:rsidRDefault="009B1B98" w14:paraId="529A1E49" w14:textId="4C8C90BD">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Content>
        <w:r w:rsidR="00AF6658">
          <w:rPr>
            <w:color w:val="0E1647"/>
            <w:sz w:val="20"/>
            <w:szCs w:val="20"/>
          </w:rPr>
          <w:t>2 00</w:t>
        </w:r>
      </w:sdtContent>
    </w:sdt>
    <w:r w:rsidRPr="00F3779A">
      <w:rPr>
        <w:color w:val="0E1647"/>
        <w:sz w:val="20"/>
        <w:szCs w:val="20"/>
      </w:rPr>
      <w:t xml:space="preserve"> of this document was approved</w:t>
    </w:r>
    <w:r w:rsidRPr="00F3779A" w:rsidR="00F065A7">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AF6658">
          <w:rPr>
            <w:color w:val="0E1647"/>
            <w:sz w:val="20"/>
            <w:szCs w:val="20"/>
          </w:rPr>
          <w:t>Education Committee</w:t>
        </w:r>
      </w:sdtContent>
    </w:sdt>
    <w:r w:rsidRPr="00F3779A" w:rsidR="00F065A7">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5-02-25T00:00:00Z">
          <w:dateFormat w:val="dd MMMM yyyy"/>
          <w:lid w:val="en-GB"/>
          <w:storeMappedDataAs w:val="dateTime"/>
          <w:calendar w:val="gregorian"/>
        </w:date>
      </w:sdtPr>
      <w:sdtEndPr>
        <w:rPr>
          <w:sz w:val="18"/>
          <w:szCs w:val="18"/>
        </w:rPr>
      </w:sdtEndPr>
      <w:sdtContent>
        <w:r w:rsidR="003A3B98">
          <w:rPr>
            <w:color w:val="0E1647"/>
            <w:sz w:val="20"/>
            <w:szCs w:val="20"/>
          </w:rPr>
          <w:t>25 February 2025</w:t>
        </w:r>
      </w:sdtContent>
    </w:sdt>
    <w:r w:rsidR="004A13B0">
      <w:rPr>
        <w:color w:val="0E1647"/>
        <w:sz w:val="20"/>
        <w:szCs w:val="20"/>
      </w:rPr>
      <w:tab/>
    </w:r>
  </w:p>
  <w:p w:rsidRPr="00F3779A" w:rsidR="0062546A" w:rsidP="001443DC" w:rsidRDefault="004A13B0" w14:paraId="3F1BB64C" w14:textId="45E08D50">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D4B32" w:rsidP="00A851B0" w:rsidRDefault="005D4B32" w14:paraId="1538A6A9" w14:textId="581BE0BE">
    <w:pPr>
      <w:pStyle w:val="Footer"/>
      <w:rPr>
        <w:sz w:val="18"/>
        <w:szCs w:val="18"/>
      </w:rPr>
    </w:pPr>
  </w:p>
  <w:p w:rsidRPr="00BC26B9" w:rsidR="002E6FFE" w:rsidP="00BC26B9" w:rsidRDefault="002E6FFE" w14:paraId="29D727A8" w14:textId="43DC5D8F">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2549" w:rsidP="00B93213" w:rsidRDefault="002B2549" w14:paraId="2D64F3DC" w14:textId="77777777">
      <w:pPr>
        <w:spacing w:after="0" w:line="240" w:lineRule="auto"/>
      </w:pPr>
      <w:r>
        <w:separator/>
      </w:r>
    </w:p>
  </w:footnote>
  <w:footnote w:type="continuationSeparator" w:id="0">
    <w:p w:rsidR="002B2549" w:rsidP="00B93213" w:rsidRDefault="002B2549" w14:paraId="40C97F2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9C23F4" w:rsidR="00E8118A" w:rsidP="009C23F4" w:rsidRDefault="00832B78" w14:paraId="488A2E6D" w14:textId="7CC1BBF8">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E97F44" w:rsidR="002E6FFE" w:rsidP="00E97F44" w:rsidRDefault="00E97F44" w14:paraId="36403D7E" w14:textId="60042A51">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5D0BAA"/>
    <w:multiLevelType w:val="hybridMultilevel"/>
    <w:tmpl w:val="727A3EEC"/>
    <w:lvl w:ilvl="0" w:tplc="08090001">
      <w:start w:val="1"/>
      <w:numFmt w:val="bullet"/>
      <w:lvlText w:val=""/>
      <w:lvlJc w:val="left"/>
      <w:pPr>
        <w:ind w:left="1400" w:hanging="360"/>
      </w:pPr>
      <w:rPr>
        <w:rFonts w:hint="default" w:ascii="Symbol" w:hAnsi="Symbol"/>
      </w:rPr>
    </w:lvl>
    <w:lvl w:ilvl="1" w:tplc="08090003" w:tentative="1">
      <w:start w:val="1"/>
      <w:numFmt w:val="bullet"/>
      <w:lvlText w:val="o"/>
      <w:lvlJc w:val="left"/>
      <w:pPr>
        <w:ind w:left="2120" w:hanging="360"/>
      </w:pPr>
      <w:rPr>
        <w:rFonts w:hint="default" w:ascii="Courier New" w:hAnsi="Courier New" w:cs="Courier New"/>
      </w:rPr>
    </w:lvl>
    <w:lvl w:ilvl="2" w:tplc="08090005" w:tentative="1">
      <w:start w:val="1"/>
      <w:numFmt w:val="bullet"/>
      <w:lvlText w:val=""/>
      <w:lvlJc w:val="left"/>
      <w:pPr>
        <w:ind w:left="2840" w:hanging="360"/>
      </w:pPr>
      <w:rPr>
        <w:rFonts w:hint="default" w:ascii="Wingdings" w:hAnsi="Wingdings"/>
      </w:rPr>
    </w:lvl>
    <w:lvl w:ilvl="3" w:tplc="08090001" w:tentative="1">
      <w:start w:val="1"/>
      <w:numFmt w:val="bullet"/>
      <w:lvlText w:val=""/>
      <w:lvlJc w:val="left"/>
      <w:pPr>
        <w:ind w:left="3560" w:hanging="360"/>
      </w:pPr>
      <w:rPr>
        <w:rFonts w:hint="default" w:ascii="Symbol" w:hAnsi="Symbol"/>
      </w:rPr>
    </w:lvl>
    <w:lvl w:ilvl="4" w:tplc="08090003" w:tentative="1">
      <w:start w:val="1"/>
      <w:numFmt w:val="bullet"/>
      <w:lvlText w:val="o"/>
      <w:lvlJc w:val="left"/>
      <w:pPr>
        <w:ind w:left="4280" w:hanging="360"/>
      </w:pPr>
      <w:rPr>
        <w:rFonts w:hint="default" w:ascii="Courier New" w:hAnsi="Courier New" w:cs="Courier New"/>
      </w:rPr>
    </w:lvl>
    <w:lvl w:ilvl="5" w:tplc="08090005" w:tentative="1">
      <w:start w:val="1"/>
      <w:numFmt w:val="bullet"/>
      <w:lvlText w:val=""/>
      <w:lvlJc w:val="left"/>
      <w:pPr>
        <w:ind w:left="5000" w:hanging="360"/>
      </w:pPr>
      <w:rPr>
        <w:rFonts w:hint="default" w:ascii="Wingdings" w:hAnsi="Wingdings"/>
      </w:rPr>
    </w:lvl>
    <w:lvl w:ilvl="6" w:tplc="08090001" w:tentative="1">
      <w:start w:val="1"/>
      <w:numFmt w:val="bullet"/>
      <w:lvlText w:val=""/>
      <w:lvlJc w:val="left"/>
      <w:pPr>
        <w:ind w:left="5720" w:hanging="360"/>
      </w:pPr>
      <w:rPr>
        <w:rFonts w:hint="default" w:ascii="Symbol" w:hAnsi="Symbol"/>
      </w:rPr>
    </w:lvl>
    <w:lvl w:ilvl="7" w:tplc="08090003" w:tentative="1">
      <w:start w:val="1"/>
      <w:numFmt w:val="bullet"/>
      <w:lvlText w:val="o"/>
      <w:lvlJc w:val="left"/>
      <w:pPr>
        <w:ind w:left="6440" w:hanging="360"/>
      </w:pPr>
      <w:rPr>
        <w:rFonts w:hint="default" w:ascii="Courier New" w:hAnsi="Courier New" w:cs="Courier New"/>
      </w:rPr>
    </w:lvl>
    <w:lvl w:ilvl="8" w:tplc="08090005" w:tentative="1">
      <w:start w:val="1"/>
      <w:numFmt w:val="bullet"/>
      <w:lvlText w:val=""/>
      <w:lvlJc w:val="left"/>
      <w:pPr>
        <w:ind w:left="7160" w:hanging="360"/>
      </w:pPr>
      <w:rPr>
        <w:rFonts w:hint="default" w:ascii="Wingdings" w:hAnsi="Wingdings"/>
      </w:rPr>
    </w:lvl>
  </w:abstractNum>
  <w:abstractNum w:abstractNumId="3"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06598A"/>
    <w:multiLevelType w:val="hybridMultilevel"/>
    <w:tmpl w:val="86FC0E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D2275CC"/>
    <w:multiLevelType w:val="hybridMultilevel"/>
    <w:tmpl w:val="A54AB702"/>
    <w:lvl w:ilvl="0" w:tplc="08090001">
      <w:start w:val="1"/>
      <w:numFmt w:val="bullet"/>
      <w:lvlText w:val=""/>
      <w:lvlJc w:val="left"/>
      <w:pPr>
        <w:ind w:left="1400" w:hanging="360"/>
      </w:pPr>
      <w:rPr>
        <w:rFonts w:hint="default" w:ascii="Symbol" w:hAnsi="Symbol"/>
      </w:rPr>
    </w:lvl>
    <w:lvl w:ilvl="1" w:tplc="08090003" w:tentative="1">
      <w:start w:val="1"/>
      <w:numFmt w:val="bullet"/>
      <w:lvlText w:val="o"/>
      <w:lvlJc w:val="left"/>
      <w:pPr>
        <w:ind w:left="2120" w:hanging="360"/>
      </w:pPr>
      <w:rPr>
        <w:rFonts w:hint="default" w:ascii="Courier New" w:hAnsi="Courier New" w:cs="Courier New"/>
      </w:rPr>
    </w:lvl>
    <w:lvl w:ilvl="2" w:tplc="08090005" w:tentative="1">
      <w:start w:val="1"/>
      <w:numFmt w:val="bullet"/>
      <w:lvlText w:val=""/>
      <w:lvlJc w:val="left"/>
      <w:pPr>
        <w:ind w:left="2840" w:hanging="360"/>
      </w:pPr>
      <w:rPr>
        <w:rFonts w:hint="default" w:ascii="Wingdings" w:hAnsi="Wingdings"/>
      </w:rPr>
    </w:lvl>
    <w:lvl w:ilvl="3" w:tplc="08090001" w:tentative="1">
      <w:start w:val="1"/>
      <w:numFmt w:val="bullet"/>
      <w:lvlText w:val=""/>
      <w:lvlJc w:val="left"/>
      <w:pPr>
        <w:ind w:left="3560" w:hanging="360"/>
      </w:pPr>
      <w:rPr>
        <w:rFonts w:hint="default" w:ascii="Symbol" w:hAnsi="Symbol"/>
      </w:rPr>
    </w:lvl>
    <w:lvl w:ilvl="4" w:tplc="08090003" w:tentative="1">
      <w:start w:val="1"/>
      <w:numFmt w:val="bullet"/>
      <w:lvlText w:val="o"/>
      <w:lvlJc w:val="left"/>
      <w:pPr>
        <w:ind w:left="4280" w:hanging="360"/>
      </w:pPr>
      <w:rPr>
        <w:rFonts w:hint="default" w:ascii="Courier New" w:hAnsi="Courier New" w:cs="Courier New"/>
      </w:rPr>
    </w:lvl>
    <w:lvl w:ilvl="5" w:tplc="08090005" w:tentative="1">
      <w:start w:val="1"/>
      <w:numFmt w:val="bullet"/>
      <w:lvlText w:val=""/>
      <w:lvlJc w:val="left"/>
      <w:pPr>
        <w:ind w:left="5000" w:hanging="360"/>
      </w:pPr>
      <w:rPr>
        <w:rFonts w:hint="default" w:ascii="Wingdings" w:hAnsi="Wingdings"/>
      </w:rPr>
    </w:lvl>
    <w:lvl w:ilvl="6" w:tplc="08090001" w:tentative="1">
      <w:start w:val="1"/>
      <w:numFmt w:val="bullet"/>
      <w:lvlText w:val=""/>
      <w:lvlJc w:val="left"/>
      <w:pPr>
        <w:ind w:left="5720" w:hanging="360"/>
      </w:pPr>
      <w:rPr>
        <w:rFonts w:hint="default" w:ascii="Symbol" w:hAnsi="Symbol"/>
      </w:rPr>
    </w:lvl>
    <w:lvl w:ilvl="7" w:tplc="08090003" w:tentative="1">
      <w:start w:val="1"/>
      <w:numFmt w:val="bullet"/>
      <w:lvlText w:val="o"/>
      <w:lvlJc w:val="left"/>
      <w:pPr>
        <w:ind w:left="6440" w:hanging="360"/>
      </w:pPr>
      <w:rPr>
        <w:rFonts w:hint="default" w:ascii="Courier New" w:hAnsi="Courier New" w:cs="Courier New"/>
      </w:rPr>
    </w:lvl>
    <w:lvl w:ilvl="8" w:tplc="08090005" w:tentative="1">
      <w:start w:val="1"/>
      <w:numFmt w:val="bullet"/>
      <w:lvlText w:val=""/>
      <w:lvlJc w:val="left"/>
      <w:pPr>
        <w:ind w:left="7160" w:hanging="360"/>
      </w:pPr>
      <w:rPr>
        <w:rFonts w:hint="default" w:ascii="Wingdings" w:hAnsi="Wingdings"/>
      </w:rPr>
    </w:lvl>
  </w:abstractNum>
  <w:abstractNum w:abstractNumId="8"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2B395704"/>
    <w:multiLevelType w:val="hybridMultilevel"/>
    <w:tmpl w:val="E296240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2F4F1ED0"/>
    <w:multiLevelType w:val="hybridMultilevel"/>
    <w:tmpl w:val="B6F45AC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3010011A"/>
    <w:multiLevelType w:val="hybridMultilevel"/>
    <w:tmpl w:val="63AC48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278665E"/>
    <w:multiLevelType w:val="hybridMultilevel"/>
    <w:tmpl w:val="D90C20F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E300381"/>
    <w:multiLevelType w:val="hybridMultilevel"/>
    <w:tmpl w:val="5706D80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6"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hint="default" w:ascii="Symbol" w:hAnsi="Symbol"/>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7"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CB5FD4"/>
    <w:multiLevelType w:val="hybridMultilevel"/>
    <w:tmpl w:val="C9F8BA4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5FD1E67"/>
    <w:multiLevelType w:val="hybridMultilevel"/>
    <w:tmpl w:val="660C3C64"/>
    <w:lvl w:ilvl="0" w:tplc="C32CF6EC">
      <w:start w:val="1"/>
      <w:numFmt w:val="bullet"/>
      <w:lvlText w:val="-"/>
      <w:lvlJc w:val="left"/>
      <w:pPr>
        <w:ind w:left="720" w:hanging="36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E4A025D"/>
    <w:multiLevelType w:val="hybridMultilevel"/>
    <w:tmpl w:val="B4768D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86D6BCC"/>
    <w:multiLevelType w:val="hybridMultilevel"/>
    <w:tmpl w:val="6C4635D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3" w15:restartNumberingAfterBreak="0">
    <w:nsid w:val="69EF4DE4"/>
    <w:multiLevelType w:val="hybridMultilevel"/>
    <w:tmpl w:val="BB7281BA"/>
    <w:lvl w:ilvl="0" w:tplc="CA76B4EA">
      <w:start w:val="1"/>
      <w:numFmt w:val="bullet"/>
      <w:lvlText w:val="-"/>
      <w:lvlJc w:val="left"/>
      <w:pPr>
        <w:ind w:left="360" w:hanging="360"/>
      </w:pPr>
      <w:rPr>
        <w:rFonts w:hint="default" w:ascii="Calibri" w:hAnsi="Calibr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741815EE"/>
    <w:multiLevelType w:val="hybridMultilevel"/>
    <w:tmpl w:val="3CD876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7" w15:restartNumberingAfterBreak="0">
    <w:nsid w:val="7A8C1DC3"/>
    <w:multiLevelType w:val="hybridMultilevel"/>
    <w:tmpl w:val="F73E9E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C0516E0"/>
    <w:multiLevelType w:val="multilevel"/>
    <w:tmpl w:val="7952D968"/>
    <w:lvl w:ilvl="0">
      <w:start w:val="3"/>
      <w:numFmt w:val="decimal"/>
      <w:lvlText w:val="%1"/>
      <w:lvlJc w:val="left"/>
      <w:pPr>
        <w:ind w:left="360" w:hanging="360"/>
      </w:pPr>
      <w:rPr>
        <w:rFonts w:hint="default" w:ascii="Calibri" w:hAnsi="Calibri" w:cs="Arial"/>
        <w:color w:val="000000" w:themeColor="text1"/>
      </w:rPr>
    </w:lvl>
    <w:lvl w:ilvl="1">
      <w:start w:val="2"/>
      <w:numFmt w:val="decimal"/>
      <w:lvlText w:val="%1.%2"/>
      <w:lvlJc w:val="left"/>
      <w:pPr>
        <w:ind w:left="360" w:hanging="360"/>
      </w:pPr>
      <w:rPr>
        <w:rFonts w:hint="default" w:ascii="Calibri" w:hAnsi="Calibri" w:cs="Arial"/>
        <w:color w:val="000000" w:themeColor="text1"/>
      </w:rPr>
    </w:lvl>
    <w:lvl w:ilvl="2">
      <w:start w:val="1"/>
      <w:numFmt w:val="decimal"/>
      <w:lvlText w:val="%1.%2.%3"/>
      <w:lvlJc w:val="left"/>
      <w:pPr>
        <w:ind w:left="720" w:hanging="720"/>
      </w:pPr>
      <w:rPr>
        <w:rFonts w:hint="default" w:ascii="Calibri" w:hAnsi="Calibri" w:cs="Arial"/>
        <w:color w:val="000000" w:themeColor="text1"/>
      </w:rPr>
    </w:lvl>
    <w:lvl w:ilvl="3">
      <w:start w:val="1"/>
      <w:numFmt w:val="decimal"/>
      <w:lvlText w:val="%1.%2.%3.%4"/>
      <w:lvlJc w:val="left"/>
      <w:pPr>
        <w:ind w:left="720" w:hanging="720"/>
      </w:pPr>
      <w:rPr>
        <w:rFonts w:hint="default" w:ascii="Calibri" w:hAnsi="Calibri" w:cs="Arial"/>
        <w:color w:val="000000" w:themeColor="text1"/>
      </w:rPr>
    </w:lvl>
    <w:lvl w:ilvl="4">
      <w:start w:val="1"/>
      <w:numFmt w:val="decimal"/>
      <w:lvlText w:val="%1.%2.%3.%4.%5"/>
      <w:lvlJc w:val="left"/>
      <w:pPr>
        <w:ind w:left="1080" w:hanging="1080"/>
      </w:pPr>
      <w:rPr>
        <w:rFonts w:hint="default" w:ascii="Calibri" w:hAnsi="Calibri" w:cs="Arial"/>
        <w:color w:val="000000" w:themeColor="text1"/>
      </w:rPr>
    </w:lvl>
    <w:lvl w:ilvl="5">
      <w:start w:val="1"/>
      <w:numFmt w:val="decimal"/>
      <w:lvlText w:val="%1.%2.%3.%4.%5.%6"/>
      <w:lvlJc w:val="left"/>
      <w:pPr>
        <w:ind w:left="1080" w:hanging="1080"/>
      </w:pPr>
      <w:rPr>
        <w:rFonts w:hint="default" w:ascii="Calibri" w:hAnsi="Calibri" w:cs="Arial"/>
        <w:color w:val="000000" w:themeColor="text1"/>
      </w:rPr>
    </w:lvl>
    <w:lvl w:ilvl="6">
      <w:start w:val="1"/>
      <w:numFmt w:val="decimal"/>
      <w:lvlText w:val="%1.%2.%3.%4.%5.%6.%7"/>
      <w:lvlJc w:val="left"/>
      <w:pPr>
        <w:ind w:left="1440" w:hanging="1440"/>
      </w:pPr>
      <w:rPr>
        <w:rFonts w:hint="default" w:ascii="Calibri" w:hAnsi="Calibri" w:cs="Arial"/>
        <w:color w:val="000000" w:themeColor="text1"/>
      </w:rPr>
    </w:lvl>
    <w:lvl w:ilvl="7">
      <w:start w:val="1"/>
      <w:numFmt w:val="decimal"/>
      <w:lvlText w:val="%1.%2.%3.%4.%5.%6.%7.%8"/>
      <w:lvlJc w:val="left"/>
      <w:pPr>
        <w:ind w:left="1440" w:hanging="1440"/>
      </w:pPr>
      <w:rPr>
        <w:rFonts w:hint="default" w:ascii="Calibri" w:hAnsi="Calibri" w:cs="Arial"/>
        <w:color w:val="000000" w:themeColor="text1"/>
      </w:rPr>
    </w:lvl>
    <w:lvl w:ilvl="8">
      <w:start w:val="1"/>
      <w:numFmt w:val="decimal"/>
      <w:lvlText w:val="%1.%2.%3.%4.%5.%6.%7.%8.%9"/>
      <w:lvlJc w:val="left"/>
      <w:pPr>
        <w:ind w:left="1440" w:hanging="1440"/>
      </w:pPr>
      <w:rPr>
        <w:rFonts w:hint="default" w:ascii="Calibri" w:hAnsi="Calibri" w:cs="Arial"/>
        <w:color w:val="000000" w:themeColor="text1"/>
      </w:rPr>
    </w:lvl>
  </w:abstractNum>
  <w:abstractNum w:abstractNumId="29"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EA3FAB"/>
    <w:multiLevelType w:val="multilevel"/>
    <w:tmpl w:val="ADAAF2A4"/>
    <w:lvl w:ilvl="0">
      <w:start w:val="1"/>
      <w:numFmt w:val="decimal"/>
      <w:lvlText w:val="%1."/>
      <w:lvlJc w:val="left"/>
      <w:pPr>
        <w:ind w:left="680" w:hanging="680"/>
      </w:pPr>
      <w:rPr>
        <w:rFonts w:hint="default" w:ascii="Aptos" w:hAnsi="Aptos"/>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8"/>
  </w:num>
  <w:num w:numId="2" w16cid:durableId="43870287">
    <w:abstractNumId w:val="20"/>
  </w:num>
  <w:num w:numId="3" w16cid:durableId="941954303">
    <w:abstractNumId w:val="24"/>
  </w:num>
  <w:num w:numId="4" w16cid:durableId="524560203">
    <w:abstractNumId w:val="0"/>
  </w:num>
  <w:num w:numId="5" w16cid:durableId="1627469934">
    <w:abstractNumId w:val="1"/>
  </w:num>
  <w:num w:numId="6" w16cid:durableId="680661117">
    <w:abstractNumId w:val="21"/>
  </w:num>
  <w:num w:numId="7" w16cid:durableId="618489342">
    <w:abstractNumId w:val="28"/>
  </w:num>
  <w:num w:numId="8" w16cid:durableId="38600704">
    <w:abstractNumId w:val="15"/>
  </w:num>
  <w:num w:numId="9" w16cid:durableId="196748008">
    <w:abstractNumId w:val="22"/>
  </w:num>
  <w:num w:numId="10" w16cid:durableId="674041465">
    <w:abstractNumId w:val="11"/>
  </w:num>
  <w:num w:numId="11" w16cid:durableId="1829788642">
    <w:abstractNumId w:val="10"/>
  </w:num>
  <w:num w:numId="12" w16cid:durableId="1614629240">
    <w:abstractNumId w:val="8"/>
  </w:num>
  <w:num w:numId="13" w16cid:durableId="615139952">
    <w:abstractNumId w:val="29"/>
  </w:num>
  <w:num w:numId="14" w16cid:durableId="16354802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7"/>
  </w:num>
  <w:num w:numId="16" w16cid:durableId="1969389182">
    <w:abstractNumId w:val="6"/>
  </w:num>
  <w:num w:numId="17" w16cid:durableId="181824227">
    <w:abstractNumId w:val="14"/>
  </w:num>
  <w:num w:numId="18" w16cid:durableId="464158055">
    <w:abstractNumId w:val="3"/>
  </w:num>
  <w:num w:numId="19" w16cid:durableId="1785808961">
    <w:abstractNumId w:val="26"/>
  </w:num>
  <w:num w:numId="20" w16cid:durableId="14176298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5"/>
  </w:num>
  <w:num w:numId="23" w16cid:durableId="1199854616">
    <w:abstractNumId w:val="30"/>
  </w:num>
  <w:num w:numId="24" w16cid:durableId="2128428633">
    <w:abstractNumId w:val="9"/>
  </w:num>
  <w:num w:numId="25" w16cid:durableId="1281495573">
    <w:abstractNumId w:val="23"/>
  </w:num>
  <w:num w:numId="26" w16cid:durableId="121654258">
    <w:abstractNumId w:val="16"/>
  </w:num>
  <w:num w:numId="27" w16cid:durableId="195434652">
    <w:abstractNumId w:val="16"/>
  </w:num>
  <w:num w:numId="28" w16cid:durableId="204029689">
    <w:abstractNumId w:val="7"/>
  </w:num>
  <w:num w:numId="29" w16cid:durableId="2039046540">
    <w:abstractNumId w:val="2"/>
  </w:num>
  <w:num w:numId="30" w16cid:durableId="1846936538">
    <w:abstractNumId w:val="25"/>
  </w:num>
  <w:num w:numId="31" w16cid:durableId="80224349">
    <w:abstractNumId w:val="4"/>
  </w:num>
  <w:num w:numId="32" w16cid:durableId="1947274642">
    <w:abstractNumId w:val="27"/>
  </w:num>
  <w:num w:numId="33" w16cid:durableId="755901629">
    <w:abstractNumId w:val="12"/>
  </w:num>
  <w:num w:numId="34" w16cid:durableId="465508115">
    <w:abstractNumId w:val="13"/>
  </w:num>
  <w:num w:numId="35" w16cid:durableId="1459690666">
    <w:abstractNumId w:val="19"/>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lang="en-US" w:vendorID="64" w:dllVersion="0" w:nlCheck="1" w:checkStyle="0" w:appName="MSWord"/>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00000"/>
    <w:rsid w:val="000103BB"/>
    <w:rsid w:val="00012BE5"/>
    <w:rsid w:val="000268CE"/>
    <w:rsid w:val="000313B2"/>
    <w:rsid w:val="000367A6"/>
    <w:rsid w:val="00044ADB"/>
    <w:rsid w:val="000516BC"/>
    <w:rsid w:val="00064FA6"/>
    <w:rsid w:val="0006580E"/>
    <w:rsid w:val="0007234A"/>
    <w:rsid w:val="00074A6E"/>
    <w:rsid w:val="00074AB9"/>
    <w:rsid w:val="00075E62"/>
    <w:rsid w:val="00076638"/>
    <w:rsid w:val="00085124"/>
    <w:rsid w:val="00086ACC"/>
    <w:rsid w:val="00090301"/>
    <w:rsid w:val="0009168A"/>
    <w:rsid w:val="00096214"/>
    <w:rsid w:val="0009775E"/>
    <w:rsid w:val="000A31AA"/>
    <w:rsid w:val="000B095F"/>
    <w:rsid w:val="000C3518"/>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74CA6"/>
    <w:rsid w:val="00182E6C"/>
    <w:rsid w:val="00186E2C"/>
    <w:rsid w:val="00191ACC"/>
    <w:rsid w:val="001A22C9"/>
    <w:rsid w:val="001A700C"/>
    <w:rsid w:val="001B4CC8"/>
    <w:rsid w:val="001C25B7"/>
    <w:rsid w:val="001D2E8D"/>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B0483"/>
    <w:rsid w:val="002B2549"/>
    <w:rsid w:val="002B7D02"/>
    <w:rsid w:val="002C551E"/>
    <w:rsid w:val="002E01C0"/>
    <w:rsid w:val="002E110E"/>
    <w:rsid w:val="002E2373"/>
    <w:rsid w:val="002E3203"/>
    <w:rsid w:val="002E6BBA"/>
    <w:rsid w:val="002E6FFE"/>
    <w:rsid w:val="002F0EEB"/>
    <w:rsid w:val="002F3230"/>
    <w:rsid w:val="002F6127"/>
    <w:rsid w:val="00317908"/>
    <w:rsid w:val="00320E0A"/>
    <w:rsid w:val="00325F9D"/>
    <w:rsid w:val="00341570"/>
    <w:rsid w:val="00362DA3"/>
    <w:rsid w:val="003637E7"/>
    <w:rsid w:val="00364621"/>
    <w:rsid w:val="00367467"/>
    <w:rsid w:val="003708EB"/>
    <w:rsid w:val="0037498D"/>
    <w:rsid w:val="00383903"/>
    <w:rsid w:val="00383EE7"/>
    <w:rsid w:val="003969BD"/>
    <w:rsid w:val="003A3B98"/>
    <w:rsid w:val="003B2AAB"/>
    <w:rsid w:val="003B300F"/>
    <w:rsid w:val="003B558A"/>
    <w:rsid w:val="003C3821"/>
    <w:rsid w:val="003C4347"/>
    <w:rsid w:val="003D2D16"/>
    <w:rsid w:val="003D372A"/>
    <w:rsid w:val="003D50AD"/>
    <w:rsid w:val="003D6C77"/>
    <w:rsid w:val="003E1650"/>
    <w:rsid w:val="003E747B"/>
    <w:rsid w:val="003F3EA8"/>
    <w:rsid w:val="00401C70"/>
    <w:rsid w:val="004027AB"/>
    <w:rsid w:val="00410F9D"/>
    <w:rsid w:val="00423A8F"/>
    <w:rsid w:val="00426E69"/>
    <w:rsid w:val="004348D1"/>
    <w:rsid w:val="00435AAE"/>
    <w:rsid w:val="00437DE3"/>
    <w:rsid w:val="00443582"/>
    <w:rsid w:val="0044745F"/>
    <w:rsid w:val="00455D2E"/>
    <w:rsid w:val="00457569"/>
    <w:rsid w:val="004608F9"/>
    <w:rsid w:val="0049512F"/>
    <w:rsid w:val="0049756C"/>
    <w:rsid w:val="004A13B0"/>
    <w:rsid w:val="004A651B"/>
    <w:rsid w:val="004B146F"/>
    <w:rsid w:val="004B68C6"/>
    <w:rsid w:val="004B7373"/>
    <w:rsid w:val="004C0899"/>
    <w:rsid w:val="004C694E"/>
    <w:rsid w:val="004D2676"/>
    <w:rsid w:val="004D2FCB"/>
    <w:rsid w:val="004E25FA"/>
    <w:rsid w:val="004E47BD"/>
    <w:rsid w:val="004E530B"/>
    <w:rsid w:val="004F2610"/>
    <w:rsid w:val="00513D59"/>
    <w:rsid w:val="0051524A"/>
    <w:rsid w:val="0051529E"/>
    <w:rsid w:val="005176E9"/>
    <w:rsid w:val="00523039"/>
    <w:rsid w:val="005258A2"/>
    <w:rsid w:val="00526F85"/>
    <w:rsid w:val="00532548"/>
    <w:rsid w:val="0053778A"/>
    <w:rsid w:val="005417F8"/>
    <w:rsid w:val="00542A00"/>
    <w:rsid w:val="00542BCD"/>
    <w:rsid w:val="0054449F"/>
    <w:rsid w:val="0054488A"/>
    <w:rsid w:val="00545B4C"/>
    <w:rsid w:val="005503CC"/>
    <w:rsid w:val="00562523"/>
    <w:rsid w:val="00562C6A"/>
    <w:rsid w:val="00563646"/>
    <w:rsid w:val="00567FA3"/>
    <w:rsid w:val="005701F3"/>
    <w:rsid w:val="005713ED"/>
    <w:rsid w:val="00571D82"/>
    <w:rsid w:val="00574245"/>
    <w:rsid w:val="00580259"/>
    <w:rsid w:val="005819E2"/>
    <w:rsid w:val="00582BFE"/>
    <w:rsid w:val="00591267"/>
    <w:rsid w:val="00594F90"/>
    <w:rsid w:val="00596371"/>
    <w:rsid w:val="00596A96"/>
    <w:rsid w:val="005A19E5"/>
    <w:rsid w:val="005A6998"/>
    <w:rsid w:val="005C3775"/>
    <w:rsid w:val="005C7F4B"/>
    <w:rsid w:val="005D0872"/>
    <w:rsid w:val="005D3D56"/>
    <w:rsid w:val="005D4B32"/>
    <w:rsid w:val="005D758F"/>
    <w:rsid w:val="005E4117"/>
    <w:rsid w:val="005E4130"/>
    <w:rsid w:val="005E53B3"/>
    <w:rsid w:val="005F2137"/>
    <w:rsid w:val="005F305C"/>
    <w:rsid w:val="005F46D3"/>
    <w:rsid w:val="005F5BE6"/>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0C95"/>
    <w:rsid w:val="006520B6"/>
    <w:rsid w:val="006525B9"/>
    <w:rsid w:val="0065405C"/>
    <w:rsid w:val="00662FC0"/>
    <w:rsid w:val="006701E3"/>
    <w:rsid w:val="00674BB6"/>
    <w:rsid w:val="00680727"/>
    <w:rsid w:val="006809A3"/>
    <w:rsid w:val="00683A23"/>
    <w:rsid w:val="006913ED"/>
    <w:rsid w:val="006A54A3"/>
    <w:rsid w:val="006A691C"/>
    <w:rsid w:val="006B2C42"/>
    <w:rsid w:val="006C57EC"/>
    <w:rsid w:val="006C7E54"/>
    <w:rsid w:val="006D3BEF"/>
    <w:rsid w:val="006F062C"/>
    <w:rsid w:val="006F0F63"/>
    <w:rsid w:val="006F120B"/>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E3B3A"/>
    <w:rsid w:val="007E5840"/>
    <w:rsid w:val="007E75AF"/>
    <w:rsid w:val="007F5E30"/>
    <w:rsid w:val="008004F0"/>
    <w:rsid w:val="00801FFB"/>
    <w:rsid w:val="00802EC9"/>
    <w:rsid w:val="00812A45"/>
    <w:rsid w:val="00822365"/>
    <w:rsid w:val="0082393A"/>
    <w:rsid w:val="00832B78"/>
    <w:rsid w:val="00834348"/>
    <w:rsid w:val="0085777E"/>
    <w:rsid w:val="00867C10"/>
    <w:rsid w:val="0087565F"/>
    <w:rsid w:val="008812A9"/>
    <w:rsid w:val="008A06C4"/>
    <w:rsid w:val="008A24D4"/>
    <w:rsid w:val="008A2AAD"/>
    <w:rsid w:val="008A4E7F"/>
    <w:rsid w:val="008A6142"/>
    <w:rsid w:val="008D4541"/>
    <w:rsid w:val="008D5398"/>
    <w:rsid w:val="008E79B5"/>
    <w:rsid w:val="008F2463"/>
    <w:rsid w:val="008F34C8"/>
    <w:rsid w:val="00916886"/>
    <w:rsid w:val="00930E30"/>
    <w:rsid w:val="00930FB7"/>
    <w:rsid w:val="00936E32"/>
    <w:rsid w:val="00944EE4"/>
    <w:rsid w:val="009500FF"/>
    <w:rsid w:val="00955C59"/>
    <w:rsid w:val="00966661"/>
    <w:rsid w:val="0098217A"/>
    <w:rsid w:val="0098688D"/>
    <w:rsid w:val="00997382"/>
    <w:rsid w:val="0099754C"/>
    <w:rsid w:val="009A2ACD"/>
    <w:rsid w:val="009A3345"/>
    <w:rsid w:val="009A54D6"/>
    <w:rsid w:val="009B1B98"/>
    <w:rsid w:val="009B4416"/>
    <w:rsid w:val="009B4F2B"/>
    <w:rsid w:val="009C131D"/>
    <w:rsid w:val="009C23F4"/>
    <w:rsid w:val="009C3AB3"/>
    <w:rsid w:val="009D0825"/>
    <w:rsid w:val="009D42D4"/>
    <w:rsid w:val="009E3063"/>
    <w:rsid w:val="009E3F43"/>
    <w:rsid w:val="009E4604"/>
    <w:rsid w:val="009E7A37"/>
    <w:rsid w:val="009F088A"/>
    <w:rsid w:val="009F20A5"/>
    <w:rsid w:val="00A01DD0"/>
    <w:rsid w:val="00A156D5"/>
    <w:rsid w:val="00A22FE2"/>
    <w:rsid w:val="00A24D97"/>
    <w:rsid w:val="00A35820"/>
    <w:rsid w:val="00A43969"/>
    <w:rsid w:val="00A501DE"/>
    <w:rsid w:val="00A50C90"/>
    <w:rsid w:val="00A6550A"/>
    <w:rsid w:val="00A709FE"/>
    <w:rsid w:val="00A70AA4"/>
    <w:rsid w:val="00A764B0"/>
    <w:rsid w:val="00A77CAA"/>
    <w:rsid w:val="00A811AD"/>
    <w:rsid w:val="00A851B0"/>
    <w:rsid w:val="00A92FE5"/>
    <w:rsid w:val="00A9320D"/>
    <w:rsid w:val="00A965E6"/>
    <w:rsid w:val="00AB02EF"/>
    <w:rsid w:val="00AB16CB"/>
    <w:rsid w:val="00AB5DF0"/>
    <w:rsid w:val="00AB5F7C"/>
    <w:rsid w:val="00AC50AE"/>
    <w:rsid w:val="00AC67C7"/>
    <w:rsid w:val="00AD2B58"/>
    <w:rsid w:val="00AD62EF"/>
    <w:rsid w:val="00AE7249"/>
    <w:rsid w:val="00AF3CF5"/>
    <w:rsid w:val="00AF44A6"/>
    <w:rsid w:val="00AF48FB"/>
    <w:rsid w:val="00AF6658"/>
    <w:rsid w:val="00B06A5B"/>
    <w:rsid w:val="00B1555C"/>
    <w:rsid w:val="00B2187D"/>
    <w:rsid w:val="00B230A8"/>
    <w:rsid w:val="00B23175"/>
    <w:rsid w:val="00B23C55"/>
    <w:rsid w:val="00B2407D"/>
    <w:rsid w:val="00B26671"/>
    <w:rsid w:val="00B30933"/>
    <w:rsid w:val="00B34018"/>
    <w:rsid w:val="00B361FE"/>
    <w:rsid w:val="00B372F4"/>
    <w:rsid w:val="00B40189"/>
    <w:rsid w:val="00B40475"/>
    <w:rsid w:val="00B47D99"/>
    <w:rsid w:val="00B50A1E"/>
    <w:rsid w:val="00B52587"/>
    <w:rsid w:val="00B53B51"/>
    <w:rsid w:val="00B54ECF"/>
    <w:rsid w:val="00B63D21"/>
    <w:rsid w:val="00B6705E"/>
    <w:rsid w:val="00B724D6"/>
    <w:rsid w:val="00B740F0"/>
    <w:rsid w:val="00B845D2"/>
    <w:rsid w:val="00B85178"/>
    <w:rsid w:val="00B91F68"/>
    <w:rsid w:val="00B930CC"/>
    <w:rsid w:val="00B93213"/>
    <w:rsid w:val="00B953D7"/>
    <w:rsid w:val="00B95BAD"/>
    <w:rsid w:val="00B9699F"/>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23D9F"/>
    <w:rsid w:val="00C26EAA"/>
    <w:rsid w:val="00C4243B"/>
    <w:rsid w:val="00C557E3"/>
    <w:rsid w:val="00C64EEA"/>
    <w:rsid w:val="00C65652"/>
    <w:rsid w:val="00C70442"/>
    <w:rsid w:val="00C71EE6"/>
    <w:rsid w:val="00C73A58"/>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CF603E"/>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94EC6"/>
    <w:rsid w:val="00DB0253"/>
    <w:rsid w:val="00DB168D"/>
    <w:rsid w:val="00DC1437"/>
    <w:rsid w:val="00DC493A"/>
    <w:rsid w:val="00DD2E57"/>
    <w:rsid w:val="00DE0E2F"/>
    <w:rsid w:val="00DE7DE6"/>
    <w:rsid w:val="00DF0E50"/>
    <w:rsid w:val="00E022A8"/>
    <w:rsid w:val="00E137B8"/>
    <w:rsid w:val="00E14979"/>
    <w:rsid w:val="00E165D0"/>
    <w:rsid w:val="00E3144F"/>
    <w:rsid w:val="00E36D4A"/>
    <w:rsid w:val="00E40F34"/>
    <w:rsid w:val="00E45F3F"/>
    <w:rsid w:val="00E53101"/>
    <w:rsid w:val="00E73AF9"/>
    <w:rsid w:val="00E8118A"/>
    <w:rsid w:val="00E8339E"/>
    <w:rsid w:val="00E8487A"/>
    <w:rsid w:val="00E967DE"/>
    <w:rsid w:val="00E97F44"/>
    <w:rsid w:val="00EA0B48"/>
    <w:rsid w:val="00EB17E4"/>
    <w:rsid w:val="00EB20C7"/>
    <w:rsid w:val="00EC2CDE"/>
    <w:rsid w:val="00EC4B8F"/>
    <w:rsid w:val="00ED07D1"/>
    <w:rsid w:val="00ED39EB"/>
    <w:rsid w:val="00EE7735"/>
    <w:rsid w:val="00EF0854"/>
    <w:rsid w:val="00EF337D"/>
    <w:rsid w:val="00F01270"/>
    <w:rsid w:val="00F065A7"/>
    <w:rsid w:val="00F0784A"/>
    <w:rsid w:val="00F10E04"/>
    <w:rsid w:val="00F24D55"/>
    <w:rsid w:val="00F3779A"/>
    <w:rsid w:val="00F4191D"/>
    <w:rsid w:val="00F43353"/>
    <w:rsid w:val="00F44576"/>
    <w:rsid w:val="00F51374"/>
    <w:rsid w:val="00F530EA"/>
    <w:rsid w:val="00F532E9"/>
    <w:rsid w:val="00F56FEA"/>
    <w:rsid w:val="00F65878"/>
    <w:rsid w:val="00F70AE5"/>
    <w:rsid w:val="00F77644"/>
    <w:rsid w:val="00F82F67"/>
    <w:rsid w:val="00F9136C"/>
    <w:rsid w:val="00F91D92"/>
    <w:rsid w:val="00FA0295"/>
    <w:rsid w:val="00FA066A"/>
    <w:rsid w:val="00FA16A5"/>
    <w:rsid w:val="00FA4EAC"/>
    <w:rsid w:val="00FB3816"/>
    <w:rsid w:val="00FB5CFC"/>
    <w:rsid w:val="00FB6C3F"/>
    <w:rsid w:val="00FD5282"/>
    <w:rsid w:val="00FD53A3"/>
    <w:rsid w:val="00FD7549"/>
    <w:rsid w:val="00FD7D8B"/>
    <w:rsid w:val="00FE0128"/>
    <w:rsid w:val="00FE0266"/>
    <w:rsid w:val="00FE3466"/>
    <w:rsid w:val="00FE6904"/>
    <w:rsid w:val="00FF32A8"/>
    <w:rsid w:val="382BC52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rsid w:val="00C87A9A"/>
    <w:pPr>
      <w:keepNext/>
      <w:keepLines/>
      <w:numPr>
        <w:ilvl w:val="2"/>
        <w:numId w:val="23"/>
      </w:numPr>
      <w:spacing w:after="120"/>
      <w:outlineLvl w:val="1"/>
    </w:pPr>
    <w:rPr>
      <w:rFonts w:eastAsiaTheme="majorEastAsia" w:cstheme="majorBidi"/>
      <w:szCs w:val="26"/>
      <w:u w:val="single"/>
    </w:rPr>
  </w:style>
  <w:style w:type="paragraph" w:styleId="Heading4">
    <w:name w:val="heading 4"/>
    <w:basedOn w:val="Normal"/>
    <w:next w:val="Normal"/>
    <w:link w:val="Heading4Char"/>
    <w:uiPriority w:val="9"/>
    <w:semiHidden/>
    <w:unhideWhenUsed/>
    <w:qFormat/>
    <w:rsid w:val="004608F9"/>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hAnsi="Arial" w:eastAsia="Arial" w:cs="Arial"/>
      <w:sz w:val="24"/>
      <w:szCs w:val="24"/>
      <w:lang w:val="en-US" w:eastAsia="en-US"/>
    </w:rPr>
  </w:style>
  <w:style w:type="character" w:styleId="BodyTextChar" w:customStyle="1">
    <w:name w:val="Body Text Char"/>
    <w:basedOn w:val="DefaultParagraphFont"/>
    <w:link w:val="BodyText"/>
    <w:uiPriority w:val="1"/>
    <w:rsid w:val="00B93213"/>
    <w:rPr>
      <w:rFonts w:ascii="Arial" w:hAnsi="Arial" w:eastAsia="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hAnsi="Arial" w:eastAsia="Arial" w:cs="Arial"/>
      <w:lang w:val="en-US" w:eastAsia="en-US"/>
    </w:rPr>
  </w:style>
  <w:style w:type="character" w:styleId="HeaderChar" w:customStyle="1">
    <w:name w:val="Header Char"/>
    <w:basedOn w:val="DefaultParagraphFont"/>
    <w:link w:val="Header"/>
    <w:uiPriority w:val="99"/>
    <w:rsid w:val="00B93213"/>
    <w:rPr>
      <w:rFonts w:ascii="Arial" w:hAnsi="Arial" w:eastAsia="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styleId="FooterChar" w:customStyle="1">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unhideWhenUsed/>
    <w:rsid w:val="005A6998"/>
    <w:pPr>
      <w:spacing w:line="240" w:lineRule="auto"/>
    </w:pPr>
    <w:rPr>
      <w:sz w:val="20"/>
      <w:szCs w:val="20"/>
    </w:rPr>
  </w:style>
  <w:style w:type="character" w:styleId="CommentTextChar" w:customStyle="1">
    <w:name w:val="Comment Text Char"/>
    <w:basedOn w:val="DefaultParagraphFont"/>
    <w:link w:val="CommentText"/>
    <w:uiPriority w:val="99"/>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styleId="CommentSubjectChar" w:customStyle="1">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A6998"/>
    <w:rPr>
      <w:rFonts w:ascii="Segoe UI" w:hAnsi="Segoe UI" w:cs="Segoe UI"/>
      <w:sz w:val="18"/>
      <w:szCs w:val="18"/>
    </w:rPr>
  </w:style>
  <w:style w:type="character" w:styleId="Heading1Char" w:customStyle="1">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styleId="Heading" w:customStyle="1">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eastAsia="Arial" w:cs="Arial" w:asciiTheme="minorHAnsi" w:hAnsiTheme="minorHAnsi"/>
      <w:b w:val="0"/>
      <w:i w:val="0"/>
      <w:caps w:val="0"/>
      <w:smallCaps w:val="0"/>
      <w:vanish w:val="0"/>
      <w:color w:val="auto"/>
      <w:sz w:val="22"/>
      <w:szCs w:val="24"/>
      <w:u w:val="single"/>
      <w:lang w:val="en-US" w:eastAsia="en-US"/>
    </w:rPr>
  </w:style>
  <w:style w:type="character" w:styleId="ListParagraphChar" w:customStyle="1">
    <w:name w:val="List Paragraph Char"/>
    <w:basedOn w:val="DefaultParagraphFont"/>
    <w:link w:val="ListParagraph"/>
    <w:uiPriority w:val="34"/>
    <w:rsid w:val="00CE07EB"/>
  </w:style>
  <w:style w:type="character" w:styleId="HeadingChar" w:customStyle="1">
    <w:name w:val="Heading Char"/>
    <w:basedOn w:val="ListParagraphChar"/>
    <w:link w:val="Heading"/>
    <w:rsid w:val="00C557E3"/>
    <w:rPr>
      <w:rFonts w:ascii="Calibri" w:hAnsi="Calibri" w:cs="Arial" w:eastAsiaTheme="majorEastAsia"/>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styleId="sub-heading" w:customStyle="1">
    <w:name w:val="sub-heading"/>
    <w:basedOn w:val="BodyText"/>
    <w:link w:val="sub-headingChar"/>
    <w:rsid w:val="00C87A9A"/>
    <w:pPr>
      <w:ind w:left="720"/>
    </w:pPr>
    <w:rPr>
      <w:rFonts w:asciiTheme="minorHAnsi" w:hAnsiTheme="minorHAnsi"/>
      <w:sz w:val="22"/>
      <w:u w:val="single"/>
    </w:rPr>
  </w:style>
  <w:style w:type="character" w:styleId="Heading2Char" w:customStyle="1">
    <w:name w:val="Heading 2 Char"/>
    <w:basedOn w:val="DefaultParagraphFont"/>
    <w:link w:val="Heading2"/>
    <w:uiPriority w:val="9"/>
    <w:rsid w:val="00C87A9A"/>
    <w:rPr>
      <w:rFonts w:eastAsiaTheme="majorEastAsia" w:cstheme="majorBidi"/>
      <w:szCs w:val="26"/>
      <w:u w:val="single"/>
    </w:rPr>
  </w:style>
  <w:style w:type="character" w:styleId="sub-headingChar" w:customStyle="1">
    <w:name w:val="sub-heading Char"/>
    <w:basedOn w:val="BodyTextChar"/>
    <w:link w:val="sub-heading"/>
    <w:rsid w:val="00C87A9A"/>
    <w:rPr>
      <w:rFonts w:ascii="Arial" w:hAnsi="Arial" w:eastAsia="Arial" w:cs="Arial"/>
      <w:sz w:val="24"/>
      <w:szCs w:val="24"/>
      <w:u w:val="single"/>
      <w:lang w:val="en-US" w:eastAsia="en-US"/>
    </w:rPr>
  </w:style>
  <w:style w:type="paragraph" w:styleId="MainBullet" w:customStyle="1">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styleId="MainBulletChar" w:customStyle="1">
    <w:name w:val="Main Bullet Char"/>
    <w:basedOn w:val="ListParagraphChar"/>
    <w:link w:val="MainBullet"/>
    <w:rsid w:val="00E8339E"/>
    <w:rPr>
      <w:rFonts w:ascii="Aptos" w:hAnsi="Aptos" w:eastAsia="Arial"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styleId="PolicyTitle" w:customStyle="1">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character" w:styleId="Heading4Char" w:customStyle="1">
    <w:name w:val="Heading 4 Char"/>
    <w:basedOn w:val="DefaultParagraphFont"/>
    <w:link w:val="Heading4"/>
    <w:uiPriority w:val="9"/>
    <w:semiHidden/>
    <w:rsid w:val="004608F9"/>
    <w:rPr>
      <w:rFonts w:asciiTheme="majorHAnsi" w:hAnsiTheme="majorHAnsi" w:eastAsiaTheme="majorEastAsia" w:cstheme="majorBidi"/>
      <w:i/>
      <w:iCs/>
      <w:color w:val="2E74B5" w:themeColor="accent1" w:themeShade="BF"/>
    </w:rPr>
  </w:style>
  <w:style w:type="paragraph" w:styleId="Revision">
    <w:name w:val="Revision"/>
    <w:hidden/>
    <w:uiPriority w:val="99"/>
    <w:semiHidden/>
    <w:rsid w:val="00802EC9"/>
    <w:pPr>
      <w:spacing w:after="0" w:line="240" w:lineRule="auto"/>
    </w:pPr>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hullacuk.sharepoint.com/Services/EDI/SitePages/Equality-Impact-Assessments-(EIAs).aspx"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tyles" Target="styles.xml" Id="rId7" /><Relationship Type="http://schemas.openxmlformats.org/officeDocument/2006/relationships/hyperlink" Target="https://designingfordiverselearners.info/"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policy@hull.ac.uk" TargetMode="Externa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P="0054449F" w:rsidRDefault="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P="009F088A" w:rsidRDefault="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P="009F088A" w:rsidRDefault="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P="0054449F" w:rsidRDefault="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P="0054449F" w:rsidRDefault="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P="0054449F" w:rsidRDefault="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P="0054449F" w:rsidRDefault="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P="0054449F" w:rsidRDefault="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P="0054449F" w:rsidRDefault="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P="0054449F" w:rsidRDefault="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P="0054449F" w:rsidRDefault="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P="0054449F" w:rsidRDefault="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P="0054449F" w:rsidRDefault="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P="0054449F" w:rsidRDefault="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P="0054449F" w:rsidRDefault="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P="0054449F" w:rsidRDefault="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P="0054449F" w:rsidRDefault="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P="0054449F" w:rsidRDefault="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P="0054449F" w:rsidRDefault="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P="0054449F" w:rsidRDefault="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0C3518"/>
    <w:rsid w:val="00341570"/>
    <w:rsid w:val="00441CBD"/>
    <w:rsid w:val="00443582"/>
    <w:rsid w:val="004D2FCB"/>
    <w:rsid w:val="0054449F"/>
    <w:rsid w:val="00544843"/>
    <w:rsid w:val="005C4CE9"/>
    <w:rsid w:val="00613CA5"/>
    <w:rsid w:val="00627A49"/>
    <w:rsid w:val="007F2846"/>
    <w:rsid w:val="00930E30"/>
    <w:rsid w:val="00937783"/>
    <w:rsid w:val="009836DA"/>
    <w:rsid w:val="009E4604"/>
    <w:rsid w:val="009F088A"/>
    <w:rsid w:val="00AB323C"/>
    <w:rsid w:val="00BC3326"/>
    <w:rsid w:val="00D91D4C"/>
    <w:rsid w:val="00E53101"/>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2025-02-25T00:00:00</PublishDate>
  <Abstract>Production of Transcripts of Academic Record for students on collaborative programmes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6219d41-504f-4fbd-a594-15641140a29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2041E79E3BAC54291368E47FAD745FF" ma:contentTypeVersion="17" ma:contentTypeDescription="Create a new document." ma:contentTypeScope="" ma:versionID="c2c539a5491d62ff3f0f18d580724342">
  <xsd:schema xmlns:xsd="http://www.w3.org/2001/XMLSchema" xmlns:xs="http://www.w3.org/2001/XMLSchema" xmlns:p="http://schemas.microsoft.com/office/2006/metadata/properties" xmlns:ns3="60703621-274d-4403-ab43-cc36eaa5fa4e" xmlns:ns4="26219d41-504f-4fbd-a594-15641140a297" targetNamespace="http://schemas.microsoft.com/office/2006/metadata/properties" ma:root="true" ma:fieldsID="f0edf835c424830e729b97fa02ae27d6" ns3:_="" ns4:_="">
    <xsd:import namespace="60703621-274d-4403-ab43-cc36eaa5fa4e"/>
    <xsd:import namespace="26219d41-504f-4fbd-a594-15641140a2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DateTaken" minOccurs="0"/>
                <xsd:element ref="ns4:MediaServiceObjectDetectorVersions"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03621-274d-4403-ab43-cc36eaa5fa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219d41-504f-4fbd-a594-15641140a2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3.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4.xml><?xml version="1.0" encoding="utf-8"?>
<ds:datastoreItem xmlns:ds="http://schemas.openxmlformats.org/officeDocument/2006/customXml" ds:itemID="{A9D4D8D8-39CB-4798-B168-41C951B70156}">
  <ds:schemaRefs>
    <ds:schemaRef ds:uri="http://schemas.microsoft.com/office/2006/metadata/properties"/>
    <ds:schemaRef ds:uri="http://schemas.microsoft.com/office/infopath/2007/PartnerControls"/>
    <ds:schemaRef ds:uri="26219d41-504f-4fbd-a594-15641140a297"/>
  </ds:schemaRefs>
</ds:datastoreItem>
</file>

<file path=customXml/itemProps5.xml><?xml version="1.0" encoding="utf-8"?>
<ds:datastoreItem xmlns:ds="http://schemas.openxmlformats.org/officeDocument/2006/customXml" ds:itemID="{5A347C76-DB5D-4A49-9F49-4F1E221C4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03621-274d-4403-ab43-cc36eaa5fa4e"/>
    <ds:schemaRef ds:uri="26219d41-504f-4fbd-a594-15641140a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Hull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UCoP-Production-of-CP-Transcripts</dc:title>
  <dc:subject>
  </dc:subject>
  <dc:creator>Katie J Skilton</dc:creator>
  <keywords>
  </keywords>
  <dc:description>
  </dc:description>
  <lastModifiedBy>Catie Winter</lastModifiedBy>
  <revision>4</revision>
  <lastPrinted>2018-01-15T16:18:00.0000000Z</lastPrinted>
  <dcterms:created xsi:type="dcterms:W3CDTF">2025-02-27T09:22:00.0000000Z</dcterms:created>
  <dcterms:modified xsi:type="dcterms:W3CDTF">2025-07-29T08:29:15Z</dcterms:modified>
  <contentStatus>2 00</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0x01010042041E79E3BAC54291368E47FAD745FF</vt:lpwstr>
  </property>
  <property fmtid="{D5CDD505-2E9C-101B-9397-08002B2CF9AE}" pid="3" name="_dlc_DocIdItemGuid">
    <vt:lpwstr>fd4155a5-bb63-48b5-8439-cdc88da94abb</vt:lpwstr>
  </property>
</Properties>
</file>