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C36A1" w:rsidR="001D63D7" w:rsidP="001D63D7" w:rsidRDefault="001D63D7">
      <w:pPr>
        <w:jc w:val="center"/>
        <w:rPr>
          <w:rFonts w:cs="Arial"/>
          <w:b/>
          <w:bCs/>
          <w:sz w:val="28"/>
        </w:rPr>
      </w:pPr>
      <w:bookmarkStart w:name="_GoBack" w:id="0"/>
      <w:bookmarkEnd w:id="0"/>
      <w:r w:rsidRPr="002C36A1">
        <w:rPr>
          <w:rFonts w:cs="Arial"/>
          <w:b/>
          <w:bCs/>
          <w:sz w:val="28"/>
        </w:rPr>
        <w:t xml:space="preserve">University Code of Practice </w:t>
      </w:r>
    </w:p>
    <w:p w:rsidR="001D63D7" w:rsidP="001D63D7" w:rsidRDefault="001D63D7">
      <w:pPr>
        <w:jc w:val="center"/>
        <w:rPr>
          <w:rFonts w:cs="Arial"/>
          <w:b/>
          <w:bCs/>
          <w:sz w:val="28"/>
        </w:rPr>
      </w:pPr>
      <w:r w:rsidRPr="00A12206">
        <w:rPr>
          <w:rFonts w:cs="Arial"/>
          <w:b/>
          <w:bCs/>
          <w:sz w:val="28"/>
        </w:rPr>
        <w:t>Standardised Module Review Process</w:t>
      </w:r>
      <w:r w:rsidR="00A12206">
        <w:rPr>
          <w:rFonts w:cs="Arial"/>
          <w:b/>
          <w:bCs/>
          <w:sz w:val="28"/>
        </w:rPr>
        <w:t>, Mid-Module Review</w:t>
      </w:r>
      <w:r w:rsidRPr="00A12206">
        <w:rPr>
          <w:rFonts w:cs="Arial"/>
          <w:b/>
          <w:bCs/>
          <w:sz w:val="28"/>
        </w:rPr>
        <w:t xml:space="preserve"> and Module Evaluation Questionnaires</w:t>
      </w:r>
    </w:p>
    <w:p w:rsidRPr="00EE5ADE" w:rsidR="001D63D7" w:rsidP="00CB530F" w:rsidRDefault="00626975">
      <w:pPr>
        <w:jc w:val="center"/>
        <w:rPr>
          <w:b/>
          <w:sz w:val="28"/>
          <w:szCs w:val="28"/>
          <w:lang w:val="fr-FR"/>
        </w:rPr>
      </w:pPr>
      <w:r w:rsidRPr="00EE5ADE">
        <w:rPr>
          <w:b/>
          <w:sz w:val="28"/>
          <w:szCs w:val="28"/>
          <w:lang w:val="fr-FR"/>
        </w:rPr>
        <w:t>Annexe 1: Standard Module Evaluation Questionnaire question set</w:t>
      </w:r>
    </w:p>
    <w:p w:rsidRPr="00EE5ADE" w:rsidR="00AD0B63" w:rsidRDefault="00CB530F">
      <w:pPr>
        <w:rPr>
          <w:lang w:val="fr-FR"/>
        </w:rPr>
      </w:pPr>
      <w:r w:rsidRPr="00047111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208915</wp:posOffset>
            </wp:positionV>
            <wp:extent cx="9267825" cy="4839970"/>
            <wp:effectExtent l="0" t="0" r="9525" b="0"/>
            <wp:wrapTight wrapText="bothSides">
              <wp:wrapPolygon edited="0">
                <wp:start x="0" y="0"/>
                <wp:lineTo x="0" y="21509"/>
                <wp:lineTo x="21578" y="21509"/>
                <wp:lineTo x="21578" y="0"/>
                <wp:lineTo x="0" y="0"/>
              </wp:wrapPolygon>
            </wp:wrapTight>
            <wp:docPr id="2" name="Picture 2" descr="S:\Academy - Academic Data Team\Academic Data\Teaching Enhancement\L and T Essentials\MEQs\Final Drafts\MEQ Ques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Academy - Academic Data Team\Academic Data\Teaching Enhancement\L and T Essentials\MEQs\Final Drafts\MEQ Question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825" cy="483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5ADE">
        <w:rPr>
          <w:lang w:val="fr-FR"/>
        </w:rPr>
        <w:t xml:space="preserve"> </w:t>
      </w:r>
    </w:p>
    <w:sectPr w:rsidRPr="00EE5ADE" w:rsidR="00AD0B63" w:rsidSect="00215342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3D7" w:rsidRDefault="001D63D7" w:rsidP="001D63D7">
      <w:r>
        <w:separator/>
      </w:r>
    </w:p>
  </w:endnote>
  <w:endnote w:type="continuationSeparator" w:id="0">
    <w:p w:rsidR="001D63D7" w:rsidRDefault="001D63D7" w:rsidP="001D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3D7" w:rsidRDefault="001D63D7" w:rsidP="001D63D7">
    <w:pPr>
      <w:pStyle w:val="Footer"/>
    </w:pPr>
    <w:r>
      <w:t>Standardised Module Review Process</w:t>
    </w:r>
    <w:r w:rsidR="00A12206">
      <w:t>, Mid-Module Review</w:t>
    </w:r>
    <w:r>
      <w:t xml:space="preserve"> and Module Evaluation Questionnaire</w:t>
    </w:r>
    <w:r>
      <w:tab/>
      <w:t xml:space="preserve"> </w:t>
    </w:r>
    <w:r>
      <w:ptab w:relativeTo="margin" w:alignment="right" w:leader="none"/>
    </w:r>
    <w:r>
      <w:t xml:space="preserve">Annexe </w:t>
    </w:r>
    <w:r w:rsidR="00CB530F">
      <w:t>1</w:t>
    </w:r>
  </w:p>
  <w:p w:rsidR="001D63D7" w:rsidRDefault="001D63D7" w:rsidP="001D63D7">
    <w:pPr>
      <w:pStyle w:val="Footer"/>
    </w:pPr>
    <w:r>
      <w:t>Teaching Excel</w:t>
    </w:r>
    <w:r w:rsidR="00A12206">
      <w:t>lence Academy Version 1 04 – Dec</w:t>
    </w:r>
    <w:r>
      <w:t xml:space="preserve"> 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3D7" w:rsidRDefault="001D63D7" w:rsidP="001D63D7">
      <w:r>
        <w:separator/>
      </w:r>
    </w:p>
  </w:footnote>
  <w:footnote w:type="continuationSeparator" w:id="0">
    <w:p w:rsidR="001D63D7" w:rsidRDefault="001D63D7" w:rsidP="001D6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3D7" w:rsidRDefault="001D63D7">
    <w:pPr>
      <w:pStyle w:val="Header"/>
    </w:pPr>
    <w:r w:rsidRPr="00EE5ADE">
      <w:rPr>
        <w:b/>
        <w:bCs/>
      </w:rPr>
      <w:ptab w:relativeTo="margin" w:alignment="right" w:leader="none"/>
    </w:r>
    <w:r>
      <w:rPr>
        <w:noProof/>
        <w:lang w:eastAsia="en-GB"/>
      </w:rPr>
      <w:drawing>
        <wp:inline distT="0" distB="0" distL="0" distR="0" wp14:anchorId="221858EE">
          <wp:extent cx="2700655" cy="46355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42"/>
    <w:rsid w:val="00000737"/>
    <w:rsid w:val="00047111"/>
    <w:rsid w:val="00073574"/>
    <w:rsid w:val="001D63D7"/>
    <w:rsid w:val="00215342"/>
    <w:rsid w:val="003636B1"/>
    <w:rsid w:val="004E1726"/>
    <w:rsid w:val="0056330A"/>
    <w:rsid w:val="00617BFB"/>
    <w:rsid w:val="00626975"/>
    <w:rsid w:val="006F1C8F"/>
    <w:rsid w:val="00906AAA"/>
    <w:rsid w:val="00A12206"/>
    <w:rsid w:val="00A73310"/>
    <w:rsid w:val="00AD0B63"/>
    <w:rsid w:val="00BA2884"/>
    <w:rsid w:val="00CA562E"/>
    <w:rsid w:val="00CB530F"/>
    <w:rsid w:val="00CC627E"/>
    <w:rsid w:val="00EE5ADE"/>
    <w:rsid w:val="00F51099"/>
    <w:rsid w:val="00FA6B8C"/>
    <w:rsid w:val="00FC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159BE76"/>
  <w15:chartTrackingRefBased/>
  <w15:docId w15:val="{6580FAC8-BACA-48E6-B99C-4B0DA6D1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73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5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63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3D7"/>
  </w:style>
  <w:style w:type="paragraph" w:styleId="Footer">
    <w:name w:val="footer"/>
    <w:basedOn w:val="Normal"/>
    <w:link w:val="FooterChar"/>
    <w:uiPriority w:val="99"/>
    <w:unhideWhenUsed/>
    <w:rsid w:val="001D63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Hei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SimSun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F3BD0-84E4-41D7-AD07-8C1F95FF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annexe-1-standard-module-evaluation-questionnaire-question-set</dc:title>
  <dc:subject>
  </dc:subject>
  <dc:creator>Amanda K Newton</dc:creator>
  <cp:keywords>
  </cp:keywords>
  <dc:description>
  </dc:description>
  <cp:lastModifiedBy>Catie Winter</cp:lastModifiedBy>
  <cp:revision>7</cp:revision>
  <dcterms:created xsi:type="dcterms:W3CDTF">2019-10-28T15:49:00Z</dcterms:created>
  <dcterms:modified xsi:type="dcterms:W3CDTF">2025-08-04T11:00:45Z</dcterms:modified>
</cp:coreProperties>
</file>